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08DB4" w14:textId="77777777" w:rsidR="00215688" w:rsidRDefault="00215688" w:rsidP="00B45B9F">
      <w:bookmarkStart w:id="0" w:name="_GoBack"/>
      <w:bookmarkEnd w:id="0"/>
    </w:p>
    <w:p w14:paraId="4D0B0760" w14:textId="77777777" w:rsidR="00A05059" w:rsidRDefault="00A05059" w:rsidP="00A05059">
      <w:pPr>
        <w:jc w:val="center"/>
        <w:rPr>
          <w:rFonts w:ascii="Calibri" w:hAnsi="Calibri" w:cs="Tahoma"/>
          <w:b/>
          <w:color w:val="E36C0A" w:themeColor="accent6" w:themeShade="BF"/>
          <w:sz w:val="56"/>
          <w:szCs w:val="56"/>
        </w:rPr>
      </w:pPr>
    </w:p>
    <w:p w14:paraId="3B26C804" w14:textId="77777777" w:rsidR="00A05059" w:rsidRDefault="00A05059" w:rsidP="00A05059">
      <w:pPr>
        <w:jc w:val="center"/>
        <w:rPr>
          <w:rFonts w:ascii="Calibri" w:hAnsi="Calibri" w:cs="Tahoma"/>
          <w:b/>
          <w:color w:val="E36C0A" w:themeColor="accent6" w:themeShade="BF"/>
          <w:sz w:val="56"/>
          <w:szCs w:val="56"/>
        </w:rPr>
      </w:pPr>
    </w:p>
    <w:p w14:paraId="59D408A2" w14:textId="77777777" w:rsidR="00A05059" w:rsidRDefault="00A05059" w:rsidP="00A05059">
      <w:pPr>
        <w:jc w:val="center"/>
        <w:rPr>
          <w:rFonts w:ascii="Calibri" w:hAnsi="Calibri" w:cs="Tahoma"/>
          <w:b/>
          <w:color w:val="E36C0A" w:themeColor="accent6" w:themeShade="BF"/>
          <w:sz w:val="56"/>
          <w:szCs w:val="56"/>
        </w:rPr>
      </w:pPr>
    </w:p>
    <w:p w14:paraId="365C1E1F" w14:textId="77777777" w:rsidR="00A05059" w:rsidRDefault="00A05059" w:rsidP="00A05059">
      <w:pPr>
        <w:jc w:val="center"/>
        <w:rPr>
          <w:rFonts w:ascii="Calibri" w:hAnsi="Calibri" w:cs="Tahoma"/>
          <w:b/>
          <w:color w:val="E36C0A" w:themeColor="accent6" w:themeShade="BF"/>
          <w:sz w:val="56"/>
          <w:szCs w:val="56"/>
        </w:rPr>
      </w:pPr>
    </w:p>
    <w:p w14:paraId="0C120831" w14:textId="77777777" w:rsidR="00A05059" w:rsidRPr="006302F0" w:rsidRDefault="00A05059" w:rsidP="00A05059">
      <w:pPr>
        <w:jc w:val="center"/>
        <w:rPr>
          <w:rFonts w:ascii="Verdana" w:hAnsi="Verdana" w:cs="Tahoma"/>
          <w:b/>
          <w:color w:val="E36C0A" w:themeColor="accent6" w:themeShade="BF"/>
          <w:sz w:val="56"/>
          <w:szCs w:val="56"/>
        </w:rPr>
      </w:pPr>
      <w:r w:rsidRPr="006302F0">
        <w:rPr>
          <w:rFonts w:ascii="Verdana" w:hAnsi="Verdana" w:cs="Tahoma"/>
          <w:b/>
          <w:color w:val="E36C0A" w:themeColor="accent6" w:themeShade="BF"/>
          <w:sz w:val="56"/>
          <w:szCs w:val="56"/>
        </w:rPr>
        <w:t>Enel Cuore Onlus</w:t>
      </w:r>
    </w:p>
    <w:p w14:paraId="2AD0F8AC" w14:textId="77777777" w:rsidR="00A05059" w:rsidRPr="006302F0" w:rsidRDefault="00A05059" w:rsidP="00A05059">
      <w:pPr>
        <w:jc w:val="center"/>
        <w:rPr>
          <w:rFonts w:ascii="Verdana" w:hAnsi="Verdana" w:cs="Tahoma"/>
          <w:b/>
          <w:color w:val="FF0000"/>
          <w:sz w:val="56"/>
          <w:szCs w:val="56"/>
        </w:rPr>
      </w:pPr>
    </w:p>
    <w:p w14:paraId="2DE0B328" w14:textId="77777777" w:rsidR="00A05059" w:rsidRPr="006302F0" w:rsidRDefault="00A05059" w:rsidP="00A05059">
      <w:pPr>
        <w:pStyle w:val="Paragrafoelenco"/>
        <w:tabs>
          <w:tab w:val="center" w:pos="4819"/>
          <w:tab w:val="left" w:pos="6696"/>
        </w:tabs>
        <w:ind w:left="0"/>
        <w:rPr>
          <w:rFonts w:ascii="Verdana" w:hAnsi="Verdana" w:cs="Calibri"/>
          <w:b/>
          <w:i/>
          <w:sz w:val="48"/>
          <w:szCs w:val="28"/>
        </w:rPr>
      </w:pPr>
      <w:r w:rsidRPr="006302F0">
        <w:rPr>
          <w:rFonts w:ascii="Verdana" w:hAnsi="Verdana" w:cs="Calibri"/>
          <w:b/>
          <w:i/>
          <w:sz w:val="48"/>
          <w:szCs w:val="28"/>
        </w:rPr>
        <w:tab/>
        <w:t xml:space="preserve">Call for </w:t>
      </w:r>
      <w:proofErr w:type="spellStart"/>
      <w:r w:rsidRPr="006302F0">
        <w:rPr>
          <w:rFonts w:ascii="Verdana" w:hAnsi="Verdana" w:cs="Calibri"/>
          <w:b/>
          <w:i/>
          <w:sz w:val="48"/>
          <w:szCs w:val="28"/>
        </w:rPr>
        <w:t>ideas</w:t>
      </w:r>
      <w:proofErr w:type="spellEnd"/>
      <w:r w:rsidRPr="006302F0">
        <w:rPr>
          <w:rFonts w:ascii="Verdana" w:hAnsi="Verdana" w:cs="Calibri"/>
          <w:b/>
          <w:i/>
          <w:sz w:val="48"/>
          <w:szCs w:val="28"/>
        </w:rPr>
        <w:tab/>
      </w:r>
    </w:p>
    <w:p w14:paraId="2045C2C0" w14:textId="77777777" w:rsidR="00A05059" w:rsidRPr="006302F0" w:rsidRDefault="00A05059" w:rsidP="00A05059">
      <w:pPr>
        <w:ind w:right="102"/>
        <w:jc w:val="center"/>
        <w:rPr>
          <w:rFonts w:ascii="Verdana" w:hAnsi="Verdana" w:cs="Calibri"/>
          <w:color w:val="E36C0A" w:themeColor="accent6" w:themeShade="BF"/>
          <w:sz w:val="56"/>
          <w:szCs w:val="56"/>
          <w:u w:val="single"/>
        </w:rPr>
      </w:pPr>
      <w:r w:rsidRPr="006302F0">
        <w:rPr>
          <w:rFonts w:ascii="Verdana" w:hAnsi="Verdana" w:cs="Calibri"/>
          <w:b/>
          <w:i/>
          <w:color w:val="E36C0A" w:themeColor="accent6" w:themeShade="BF"/>
          <w:sz w:val="48"/>
          <w:szCs w:val="28"/>
        </w:rPr>
        <w:t>“Mettiamo su Casa!”</w:t>
      </w:r>
    </w:p>
    <w:p w14:paraId="2F4D0296" w14:textId="77777777" w:rsidR="00A05059" w:rsidRPr="006302F0" w:rsidRDefault="00A05059" w:rsidP="00A05059">
      <w:pPr>
        <w:jc w:val="center"/>
        <w:rPr>
          <w:rFonts w:ascii="Verdana" w:hAnsi="Verdana" w:cs="Tahoma"/>
          <w:sz w:val="56"/>
          <w:szCs w:val="56"/>
          <w:u w:val="single"/>
        </w:rPr>
      </w:pPr>
    </w:p>
    <w:p w14:paraId="38690F3B" w14:textId="77777777" w:rsidR="00A05059" w:rsidRPr="006302F0" w:rsidRDefault="00A05059" w:rsidP="00A05059">
      <w:pPr>
        <w:jc w:val="center"/>
        <w:rPr>
          <w:rFonts w:ascii="Verdana" w:hAnsi="Verdana" w:cs="Tahoma"/>
          <w:sz w:val="48"/>
          <w:szCs w:val="48"/>
          <w:u w:val="single"/>
        </w:rPr>
      </w:pPr>
      <w:r w:rsidRPr="006302F0">
        <w:rPr>
          <w:rFonts w:ascii="Verdana" w:hAnsi="Verdana" w:cs="Tahoma"/>
          <w:sz w:val="48"/>
          <w:szCs w:val="48"/>
          <w:u w:val="single"/>
        </w:rPr>
        <w:t>ALLEGATO A</w:t>
      </w:r>
    </w:p>
    <w:p w14:paraId="317A2300" w14:textId="77777777" w:rsidR="00A05059" w:rsidRPr="006302F0" w:rsidRDefault="00A05059" w:rsidP="00A05059">
      <w:pPr>
        <w:jc w:val="center"/>
        <w:rPr>
          <w:rFonts w:ascii="Verdana" w:hAnsi="Verdana" w:cs="Tahoma"/>
          <w:sz w:val="56"/>
          <w:szCs w:val="56"/>
          <w:u w:val="single"/>
        </w:rPr>
      </w:pPr>
    </w:p>
    <w:p w14:paraId="359D854D" w14:textId="77777777" w:rsidR="00A05059" w:rsidRPr="006302F0" w:rsidRDefault="00A05059" w:rsidP="00A05059">
      <w:pPr>
        <w:jc w:val="center"/>
        <w:rPr>
          <w:rFonts w:ascii="Verdana" w:hAnsi="Verdana" w:cs="Tahoma"/>
          <w:b/>
          <w:sz w:val="48"/>
          <w:szCs w:val="48"/>
        </w:rPr>
      </w:pPr>
      <w:r w:rsidRPr="006302F0">
        <w:rPr>
          <w:rFonts w:ascii="Verdana" w:hAnsi="Verdana" w:cs="Tahoma"/>
          <w:b/>
          <w:sz w:val="48"/>
          <w:szCs w:val="48"/>
        </w:rPr>
        <w:t>Idea progettuale</w:t>
      </w:r>
    </w:p>
    <w:p w14:paraId="770FADB1" w14:textId="77777777" w:rsidR="00A05059" w:rsidRDefault="00A05059" w:rsidP="00A05059">
      <w:pPr>
        <w:jc w:val="right"/>
        <w:rPr>
          <w:b/>
        </w:rPr>
      </w:pPr>
      <w:r>
        <w:rPr>
          <w:b/>
        </w:rPr>
        <w:br w:type="page"/>
      </w:r>
    </w:p>
    <w:p w14:paraId="5CC72F09" w14:textId="77777777" w:rsidR="00A05059" w:rsidRDefault="00A05059" w:rsidP="006302F0">
      <w:pPr>
        <w:rPr>
          <w:rFonts w:ascii="Verdana" w:hAnsi="Verdana"/>
          <w:b/>
          <w:sz w:val="20"/>
          <w:szCs w:val="20"/>
        </w:rPr>
      </w:pPr>
    </w:p>
    <w:p w14:paraId="2F874D86" w14:textId="77777777" w:rsidR="00A05059" w:rsidRPr="00A05059" w:rsidRDefault="00A05059" w:rsidP="00A05059">
      <w:pPr>
        <w:jc w:val="center"/>
        <w:rPr>
          <w:rFonts w:ascii="Verdana" w:hAnsi="Verdana"/>
          <w:b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t>SCHEDA PROGETTO</w:t>
      </w:r>
    </w:p>
    <w:p w14:paraId="74B5C8A5" w14:textId="77777777" w:rsidR="00A05059" w:rsidRPr="00A05059" w:rsidRDefault="00A05059" w:rsidP="00A05059">
      <w:pPr>
        <w:rPr>
          <w:rFonts w:ascii="Verdana" w:hAnsi="Verdana" w:cs="Arial"/>
          <w:i/>
          <w:sz w:val="20"/>
          <w:szCs w:val="20"/>
        </w:rPr>
      </w:pPr>
    </w:p>
    <w:p w14:paraId="7CDF6044" w14:textId="71E8490C" w:rsidR="00A05059" w:rsidRPr="00A05059" w:rsidRDefault="00A05059" w:rsidP="00A05059">
      <w:pPr>
        <w:rPr>
          <w:rFonts w:ascii="Verdana" w:hAnsi="Verdana"/>
          <w:sz w:val="20"/>
          <w:szCs w:val="20"/>
        </w:rPr>
      </w:pPr>
      <w:r w:rsidRPr="00A05059">
        <w:rPr>
          <w:rFonts w:ascii="Verdana" w:hAnsi="Verdana" w:cs="Arial"/>
          <w:i/>
          <w:sz w:val="20"/>
          <w:szCs w:val="20"/>
        </w:rPr>
        <w:t>(</w:t>
      </w:r>
      <w:proofErr w:type="gramStart"/>
      <w:r w:rsidRPr="00A05059">
        <w:rPr>
          <w:rFonts w:ascii="Verdana" w:hAnsi="Verdana" w:cs="Arial"/>
          <w:i/>
          <w:sz w:val="20"/>
          <w:szCs w:val="20"/>
        </w:rPr>
        <w:t>da</w:t>
      </w:r>
      <w:proofErr w:type="gramEnd"/>
      <w:r>
        <w:rPr>
          <w:rFonts w:ascii="Verdana" w:hAnsi="Verdana" w:cs="Arial"/>
          <w:i/>
          <w:sz w:val="20"/>
          <w:szCs w:val="20"/>
        </w:rPr>
        <w:t xml:space="preserve"> compilare e inviare entro il 15</w:t>
      </w:r>
      <w:r w:rsidRPr="00A05059">
        <w:rPr>
          <w:rFonts w:ascii="Verdana" w:hAnsi="Verdana" w:cs="Arial"/>
          <w:i/>
          <w:sz w:val="20"/>
          <w:szCs w:val="20"/>
        </w:rPr>
        <w:t xml:space="preserve"> febbraio 2017 a </w:t>
      </w:r>
      <w:hyperlink r:id="rId7" w:history="1">
        <w:r w:rsidRPr="00A05059">
          <w:rPr>
            <w:rStyle w:val="Collegamentoipertestuale"/>
            <w:rFonts w:ascii="Verdana" w:hAnsi="Verdana"/>
            <w:sz w:val="20"/>
            <w:szCs w:val="20"/>
          </w:rPr>
          <w:t>enelcuore.onlus@enel.com</w:t>
        </w:r>
      </w:hyperlink>
      <w:r w:rsidRPr="00A05059">
        <w:rPr>
          <w:rStyle w:val="Collegamentoipertestuale"/>
          <w:rFonts w:ascii="Verdana" w:hAnsi="Verdana"/>
          <w:sz w:val="20"/>
          <w:szCs w:val="20"/>
        </w:rPr>
        <w:t xml:space="preserve">, </w:t>
      </w:r>
      <w:r w:rsidRPr="00A05059">
        <w:rPr>
          <w:rFonts w:ascii="Verdana" w:hAnsi="Verdana"/>
          <w:sz w:val="20"/>
          <w:szCs w:val="20"/>
        </w:rPr>
        <w:t xml:space="preserve">specificando nell’oggetto il nome della </w:t>
      </w:r>
      <w:r w:rsidRPr="00A05059">
        <w:rPr>
          <w:rFonts w:ascii="Verdana" w:hAnsi="Verdana"/>
          <w:i/>
          <w:sz w:val="20"/>
          <w:szCs w:val="20"/>
        </w:rPr>
        <w:t xml:space="preserve">call for </w:t>
      </w:r>
      <w:proofErr w:type="spellStart"/>
      <w:r w:rsidRPr="00A05059">
        <w:rPr>
          <w:rFonts w:ascii="Verdana" w:hAnsi="Verdana"/>
          <w:i/>
          <w:sz w:val="20"/>
          <w:szCs w:val="20"/>
        </w:rPr>
        <w:t>ideas</w:t>
      </w:r>
      <w:proofErr w:type="spellEnd"/>
      <w:r w:rsidRPr="00A05059">
        <w:rPr>
          <w:rFonts w:ascii="Verdana" w:hAnsi="Verdana"/>
          <w:sz w:val="20"/>
          <w:szCs w:val="20"/>
        </w:rPr>
        <w:t xml:space="preserve"> a cui si risponde, come indicato nel regolamento). </w:t>
      </w:r>
    </w:p>
    <w:p w14:paraId="207D1A80" w14:textId="77777777" w:rsidR="00A05059" w:rsidRPr="00A05059" w:rsidRDefault="00A05059" w:rsidP="00A05059">
      <w:pPr>
        <w:spacing w:line="480" w:lineRule="auto"/>
        <w:rPr>
          <w:rFonts w:ascii="Verdana" w:hAnsi="Verdana" w:cs="Arial"/>
          <w:i/>
          <w:sz w:val="20"/>
          <w:szCs w:val="20"/>
        </w:rPr>
      </w:pPr>
    </w:p>
    <w:p w14:paraId="7A6E5579" w14:textId="77777777" w:rsidR="00A05059" w:rsidRP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>Il presente documento deve fornire una descrizione dettagliata e completa dell’intervento che si intende realizzare.</w:t>
      </w:r>
    </w:p>
    <w:p w14:paraId="75D1ECE7" w14:textId="77777777"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</w:p>
    <w:p w14:paraId="117A5421" w14:textId="77777777"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t xml:space="preserve">Anagrafica dell’ente richiedente: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4590FAD5" w14:textId="77777777" w:rsidTr="00A05059">
        <w:tc>
          <w:tcPr>
            <w:tcW w:w="9778" w:type="dxa"/>
          </w:tcPr>
          <w:p w14:paraId="1CFA335B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F38FDF" w14:textId="77777777"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4BE35DB0" w14:textId="77777777"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6C8E168E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Il CONTESTO DI INTERVENTO</w:t>
      </w:r>
    </w:p>
    <w:p w14:paraId="22043BD3" w14:textId="77777777" w:rsidR="00A05059" w:rsidRP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 xml:space="preserve">Descrivere l’iniziativa in relazione all’area territoriale di intervento, al numero delle persone con disabilità intellettiva relazionale che vivono in famiglia e /o strutture, agli strumenti e risorse delle attuali politiche di intervento. Descrivere le criticità e i problemi che si intendono affrontare. Evidenziare le esperienze rispetto all’ambito e ai territori di intervento.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2800B524" w14:textId="77777777" w:rsidTr="00A05059">
        <w:tc>
          <w:tcPr>
            <w:tcW w:w="9778" w:type="dxa"/>
          </w:tcPr>
          <w:p w14:paraId="1777D968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1500 battute)</w:t>
            </w:r>
          </w:p>
          <w:p w14:paraId="6BDC36C2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7A2D915B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412E4B04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6AA09C" w14:textId="027EBC30" w:rsidR="00A05059" w:rsidRP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br/>
        <w:t>Il partenariato</w:t>
      </w:r>
      <w:r w:rsidRPr="00A05059">
        <w:rPr>
          <w:rFonts w:ascii="Verdana" w:hAnsi="Verdana"/>
          <w:sz w:val="20"/>
          <w:szCs w:val="20"/>
        </w:rPr>
        <w:t>: Indicare ch</w:t>
      </w:r>
      <w:r>
        <w:rPr>
          <w:rFonts w:ascii="Verdana" w:hAnsi="Verdana"/>
          <w:sz w:val="20"/>
          <w:szCs w:val="20"/>
        </w:rPr>
        <w:t xml:space="preserve">i sono i soggetti pubblici e/o </w:t>
      </w:r>
      <w:r w:rsidRPr="00A05059">
        <w:rPr>
          <w:rFonts w:ascii="Verdana" w:hAnsi="Verdana"/>
          <w:sz w:val="20"/>
          <w:szCs w:val="20"/>
        </w:rPr>
        <w:t>privati che partecipano attivamente alla realizzazione del progetto (es. Regione, Comune, Associazioni di familiari, Cooperative Sociali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621806E2" w14:textId="77777777" w:rsidTr="00A05059">
        <w:tc>
          <w:tcPr>
            <w:tcW w:w="9778" w:type="dxa"/>
          </w:tcPr>
          <w:p w14:paraId="1EA036C6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53063DA6" w14:textId="77777777" w:rsid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036202F4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CCE770" w14:textId="77777777" w:rsid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</w:p>
    <w:p w14:paraId="6FFE3458" w14:textId="77777777" w:rsidR="00A05059" w:rsidRDefault="00A05059" w:rsidP="00A05059">
      <w:pPr>
        <w:spacing w:line="360" w:lineRule="auto"/>
        <w:rPr>
          <w:rFonts w:ascii="Verdana" w:hAnsi="Verdana"/>
          <w:sz w:val="20"/>
          <w:szCs w:val="20"/>
        </w:rPr>
      </w:pPr>
    </w:p>
    <w:p w14:paraId="076B455E" w14:textId="77777777" w:rsidR="00A05059" w:rsidRPr="00A05059" w:rsidRDefault="00A05059" w:rsidP="00A05059">
      <w:pPr>
        <w:rPr>
          <w:rFonts w:ascii="Verdana" w:hAnsi="Verdana"/>
          <w:b/>
          <w:sz w:val="20"/>
          <w:szCs w:val="20"/>
        </w:rPr>
      </w:pPr>
    </w:p>
    <w:p w14:paraId="3950D2D5" w14:textId="77777777" w:rsidR="00A05059" w:rsidRDefault="00A05059" w:rsidP="00A05059">
      <w:pPr>
        <w:rPr>
          <w:rFonts w:ascii="Verdana" w:hAnsi="Verdana"/>
          <w:b/>
          <w:sz w:val="20"/>
          <w:szCs w:val="20"/>
        </w:rPr>
      </w:pPr>
    </w:p>
    <w:p w14:paraId="519B245C" w14:textId="1A7FA891" w:rsidR="006302F0" w:rsidRDefault="006302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2E727AB9" w14:textId="77777777" w:rsidR="006302F0" w:rsidRPr="00A05059" w:rsidRDefault="006302F0" w:rsidP="00A05059">
      <w:pPr>
        <w:rPr>
          <w:rFonts w:ascii="Verdana" w:hAnsi="Verdana"/>
          <w:b/>
          <w:sz w:val="20"/>
          <w:szCs w:val="20"/>
        </w:rPr>
      </w:pPr>
    </w:p>
    <w:p w14:paraId="6CB50B3F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IL PROGETTO</w:t>
      </w:r>
    </w:p>
    <w:p w14:paraId="787D4FDE" w14:textId="2A3B0F94"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</w:rPr>
        <w:t xml:space="preserve">Titolo del progetto: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65F88CE4" w14:textId="77777777" w:rsidTr="00A05059">
        <w:tc>
          <w:tcPr>
            <w:tcW w:w="9778" w:type="dxa"/>
          </w:tcPr>
          <w:p w14:paraId="7A6DEBB6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41F6B3" w14:textId="77777777"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</w:p>
    <w:p w14:paraId="7CA1EBC5" w14:textId="77777777"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t>Ambiti di azione - specificare in quale dei tre ambiti si intende intervenire:</w:t>
      </w:r>
    </w:p>
    <w:p w14:paraId="6ADECDFD" w14:textId="77777777" w:rsidR="00A05059" w:rsidRPr="00A05059" w:rsidRDefault="00A05059" w:rsidP="00A05059">
      <w:pPr>
        <w:pStyle w:val="Paragrafoelenco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 xml:space="preserve">Promozione </w:t>
      </w:r>
      <w:proofErr w:type="gramStart"/>
      <w:r w:rsidRPr="00A05059">
        <w:rPr>
          <w:rFonts w:ascii="Verdana" w:hAnsi="Verdana"/>
          <w:sz w:val="20"/>
          <w:szCs w:val="20"/>
        </w:rPr>
        <w:t>di  forme</w:t>
      </w:r>
      <w:proofErr w:type="gramEnd"/>
      <w:r w:rsidRPr="00A05059">
        <w:rPr>
          <w:rFonts w:ascii="Verdana" w:hAnsi="Verdana"/>
          <w:sz w:val="20"/>
          <w:szCs w:val="20"/>
        </w:rPr>
        <w:t xml:space="preserve"> di vita abitativa innovative e partecipate (es. residenzialità flessibile, co-</w:t>
      </w:r>
      <w:proofErr w:type="spellStart"/>
      <w:r w:rsidRPr="00A05059">
        <w:rPr>
          <w:rFonts w:ascii="Verdana" w:hAnsi="Verdana"/>
          <w:sz w:val="20"/>
          <w:szCs w:val="20"/>
        </w:rPr>
        <w:t>housing</w:t>
      </w:r>
      <w:proofErr w:type="spellEnd"/>
      <w:r w:rsidRPr="00A05059">
        <w:rPr>
          <w:rFonts w:ascii="Verdana" w:hAnsi="Verdana"/>
          <w:sz w:val="20"/>
          <w:szCs w:val="20"/>
        </w:rPr>
        <w:t>, condominio solidale) con attenzione alla domotica, al design e al contesto sociale di riferimento;</w:t>
      </w:r>
    </w:p>
    <w:p w14:paraId="009152A2" w14:textId="77777777" w:rsidR="00A05059" w:rsidRPr="00A05059" w:rsidRDefault="00A05059" w:rsidP="00A05059">
      <w:pPr>
        <w:pStyle w:val="Paragrafoelenco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>Percorso di accompagnamento ad attività occupazionali integrate con la comunità e associato a soluzioni “abitative”;</w:t>
      </w:r>
    </w:p>
    <w:p w14:paraId="140B5BEA" w14:textId="741415C5" w:rsidR="00A05059" w:rsidRDefault="00A05059" w:rsidP="006302F0">
      <w:pPr>
        <w:pStyle w:val="Paragrafoelenco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sz w:val="20"/>
          <w:szCs w:val="20"/>
        </w:rPr>
        <w:t xml:space="preserve">Formazione </w:t>
      </w:r>
      <w:proofErr w:type="gramStart"/>
      <w:r w:rsidRPr="00A05059">
        <w:rPr>
          <w:rFonts w:ascii="Verdana" w:hAnsi="Verdana"/>
          <w:sz w:val="20"/>
          <w:szCs w:val="20"/>
        </w:rPr>
        <w:t>degli  operatori</w:t>
      </w:r>
      <w:proofErr w:type="gramEnd"/>
      <w:r w:rsidRPr="00A05059">
        <w:rPr>
          <w:rFonts w:ascii="Verdana" w:hAnsi="Verdana"/>
          <w:sz w:val="20"/>
          <w:szCs w:val="20"/>
        </w:rPr>
        <w:t xml:space="preserve"> e dei volontari per progettare insieme alla persona con disabilità e alla famiglia un percorso di vita personalizzato;</w:t>
      </w:r>
    </w:p>
    <w:p w14:paraId="41941ADB" w14:textId="77777777" w:rsidR="006302F0" w:rsidRPr="006302F0" w:rsidRDefault="006302F0" w:rsidP="006302F0">
      <w:pPr>
        <w:pStyle w:val="Paragrafoelenco"/>
        <w:ind w:left="717"/>
        <w:rPr>
          <w:rFonts w:ascii="Verdana" w:hAnsi="Verdana"/>
        </w:rPr>
      </w:pPr>
    </w:p>
    <w:p w14:paraId="12D1EB9D" w14:textId="77777777" w:rsidR="00A05059" w:rsidRPr="00A05059" w:rsidRDefault="00A05059" w:rsidP="00A05059">
      <w:pPr>
        <w:spacing w:line="480" w:lineRule="auto"/>
        <w:rPr>
          <w:rFonts w:ascii="Verdana" w:hAnsi="Verdana"/>
          <w:b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</w:rPr>
        <w:t xml:space="preserve">Descrizione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66B01E50" w14:textId="77777777" w:rsidTr="00A05059">
        <w:tc>
          <w:tcPr>
            <w:tcW w:w="9778" w:type="dxa"/>
          </w:tcPr>
          <w:p w14:paraId="1A48A414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gramStart"/>
            <w:r w:rsidRPr="00A05059">
              <w:rPr>
                <w:rFonts w:ascii="Verdana" w:hAnsi="Verdana"/>
                <w:i/>
                <w:sz w:val="20"/>
                <w:szCs w:val="20"/>
              </w:rPr>
              <w:t>max.</w:t>
            </w:r>
            <w:proofErr w:type="gram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2000 battute)</w:t>
            </w:r>
          </w:p>
          <w:p w14:paraId="65112694" w14:textId="77777777" w:rsid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6FCB5606" w14:textId="77777777" w:rsidR="006302F0" w:rsidRPr="00A05059" w:rsidRDefault="006302F0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0D87BFE7" w14:textId="77777777"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2BD9B66B" w14:textId="77777777"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5A37F4DF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 xml:space="preserve">OBIETTIVI GENERALI E OBIETTIVI SPECIFICI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6EBBEF1D" w14:textId="77777777" w:rsidTr="00A05059">
        <w:tc>
          <w:tcPr>
            <w:tcW w:w="9778" w:type="dxa"/>
          </w:tcPr>
          <w:p w14:paraId="2FB9EC39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1500 battute)</w:t>
            </w:r>
          </w:p>
          <w:p w14:paraId="5E01ED35" w14:textId="77777777" w:rsid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0AA81F0D" w14:textId="77777777" w:rsidR="006302F0" w:rsidRPr="00A05059" w:rsidRDefault="006302F0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3AD130FC" w14:textId="77777777" w:rsidR="00A05059" w:rsidRPr="00A05059" w:rsidRDefault="00A05059" w:rsidP="006302F0">
      <w:pPr>
        <w:pStyle w:val="Paragrafoelenco"/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</w:p>
    <w:p w14:paraId="0650FA5C" w14:textId="77777777" w:rsidR="00A05059" w:rsidRPr="00A05059" w:rsidRDefault="00A05059" w:rsidP="006302F0">
      <w:pPr>
        <w:pStyle w:val="Paragrafoelenco"/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</w:p>
    <w:p w14:paraId="6BA1417C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 xml:space="preserve">AZIONI/ATTIVITÀ PREVISTE DIVISE PER AMBITO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773041AA" w14:textId="77777777" w:rsidTr="00A05059">
        <w:tc>
          <w:tcPr>
            <w:tcW w:w="9778" w:type="dxa"/>
          </w:tcPr>
          <w:p w14:paraId="245A1661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1500 battute)</w:t>
            </w:r>
          </w:p>
          <w:p w14:paraId="0AF5FB40" w14:textId="77777777" w:rsid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2F19431B" w14:textId="77777777" w:rsidR="006302F0" w:rsidRPr="00A05059" w:rsidRDefault="006302F0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11541551" w14:textId="77777777" w:rsidR="00A05059" w:rsidRDefault="00A05059" w:rsidP="006302F0">
      <w:pPr>
        <w:pStyle w:val="Paragrafoelenco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14:paraId="69D719CD" w14:textId="7C05A9EE" w:rsidR="006302F0" w:rsidRDefault="006302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00551536" w14:textId="77777777" w:rsidR="006302F0" w:rsidRPr="00A05059" w:rsidRDefault="006302F0" w:rsidP="006302F0">
      <w:pPr>
        <w:pStyle w:val="Paragrafoelenco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14:paraId="61C26FF5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ELEMENTI DI INNOVAZIONE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081FD620" w14:textId="77777777" w:rsidTr="00A05059">
        <w:tc>
          <w:tcPr>
            <w:tcW w:w="9778" w:type="dxa"/>
          </w:tcPr>
          <w:p w14:paraId="7B4DF84C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500 battute)</w:t>
            </w:r>
          </w:p>
          <w:p w14:paraId="7671D5B1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48662F9D" w14:textId="77777777"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133D7766" w14:textId="77777777"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381A43F8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COSTO TOTALE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558A3881" w14:textId="77777777" w:rsidTr="00A05059">
        <w:tc>
          <w:tcPr>
            <w:tcW w:w="9778" w:type="dxa"/>
          </w:tcPr>
          <w:p w14:paraId="62AE589C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A692EB" w14:textId="77777777" w:rsidR="00A05059" w:rsidRPr="00A05059" w:rsidRDefault="00A05059" w:rsidP="006302F0">
      <w:pPr>
        <w:pStyle w:val="Paragrafoelenco"/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</w:p>
    <w:p w14:paraId="3B5F03FC" w14:textId="77777777" w:rsidR="00A05059" w:rsidRPr="00A05059" w:rsidRDefault="00A05059" w:rsidP="006302F0">
      <w:pPr>
        <w:pStyle w:val="Paragrafoelenco"/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</w:p>
    <w:p w14:paraId="4728A061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IMPORTO RICHIESTO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4363D4CC" w14:textId="77777777" w:rsidTr="00A05059">
        <w:tc>
          <w:tcPr>
            <w:tcW w:w="9778" w:type="dxa"/>
          </w:tcPr>
          <w:p w14:paraId="7C9D8E2A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E7738B" w14:textId="77777777"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354888BE" w14:textId="77777777" w:rsidR="00A05059" w:rsidRPr="00A05059" w:rsidRDefault="00A05059" w:rsidP="006302F0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74C04D13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SOSTENIBILITÀ DEL PROGETTO</w:t>
      </w:r>
    </w:p>
    <w:p w14:paraId="1059DACD" w14:textId="77777777" w:rsidR="00A05059" w:rsidRPr="00A05059" w:rsidRDefault="00A05059" w:rsidP="00A05059">
      <w:pPr>
        <w:pStyle w:val="Paragrafoelenco"/>
        <w:ind w:left="0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sz w:val="20"/>
          <w:szCs w:val="20"/>
        </w:rPr>
        <w:t xml:space="preserve">Indicare come il progetto è capace di durare </w:t>
      </w:r>
      <w:proofErr w:type="gramStart"/>
      <w:r w:rsidRPr="00A05059">
        <w:rPr>
          <w:rFonts w:ascii="Verdana" w:hAnsi="Verdana"/>
          <w:sz w:val="20"/>
          <w:szCs w:val="20"/>
        </w:rPr>
        <w:t>nel  tempo</w:t>
      </w:r>
      <w:proofErr w:type="gramEnd"/>
      <w:r w:rsidRPr="00A05059">
        <w:rPr>
          <w:rFonts w:ascii="Verdana" w:hAnsi="Verdana"/>
          <w:sz w:val="20"/>
          <w:szCs w:val="20"/>
        </w:rPr>
        <w:t xml:space="preserve"> e indicare gli elementi di sostenibilità sociale ed economica nel medio e lungo periodo</w:t>
      </w:r>
      <w:r w:rsidRPr="00A05059">
        <w:rPr>
          <w:rFonts w:ascii="Verdana" w:hAnsi="Verdana"/>
          <w:sz w:val="20"/>
          <w:szCs w:val="20"/>
          <w:u w:val="single"/>
        </w:rPr>
        <w:t xml:space="preserve"> </w:t>
      </w:r>
    </w:p>
    <w:p w14:paraId="622B988D" w14:textId="77777777" w:rsidR="00A05059" w:rsidRPr="00A05059" w:rsidRDefault="00A05059" w:rsidP="00A05059">
      <w:pPr>
        <w:pStyle w:val="Paragrafoelenco"/>
        <w:ind w:left="0"/>
        <w:rPr>
          <w:rFonts w:ascii="Verdana" w:hAnsi="Verdana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7A3F9ABE" w14:textId="77777777" w:rsidTr="00A05059">
        <w:tc>
          <w:tcPr>
            <w:tcW w:w="9778" w:type="dxa"/>
          </w:tcPr>
          <w:p w14:paraId="3D884E43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500 battute)</w:t>
            </w:r>
          </w:p>
          <w:p w14:paraId="312F2F8A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75207484" w14:textId="77777777" w:rsidR="00A05059" w:rsidRPr="00A05059" w:rsidRDefault="00A05059" w:rsidP="006302F0">
      <w:pPr>
        <w:pStyle w:val="Paragrafoelenco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14:paraId="7922D1C7" w14:textId="77777777" w:rsidR="00A05059" w:rsidRPr="00A05059" w:rsidRDefault="00A05059" w:rsidP="006302F0">
      <w:pPr>
        <w:pStyle w:val="Paragrafoelenco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14:paraId="47D6B9CD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>REPLICABILITÀ DEL PROGETTO</w:t>
      </w:r>
    </w:p>
    <w:p w14:paraId="13A2C6B7" w14:textId="77777777" w:rsidR="00A05059" w:rsidRPr="00A05059" w:rsidRDefault="00A05059" w:rsidP="00A05059">
      <w:pPr>
        <w:pStyle w:val="Paragrafoelenco"/>
        <w:ind w:left="0"/>
        <w:rPr>
          <w:rFonts w:ascii="Verdana" w:hAnsi="Verdana"/>
          <w:sz w:val="20"/>
          <w:szCs w:val="20"/>
          <w:u w:val="single"/>
        </w:rPr>
      </w:pPr>
      <w:r w:rsidRPr="00A05059">
        <w:rPr>
          <w:rFonts w:ascii="Verdana" w:hAnsi="Verdana"/>
          <w:sz w:val="20"/>
          <w:szCs w:val="20"/>
        </w:rPr>
        <w:t>Indicare se il progetto prevede degli elementi di replicabilità nel territorio o in altri contesti</w:t>
      </w:r>
      <w:r w:rsidRPr="00A05059">
        <w:rPr>
          <w:rFonts w:ascii="Verdana" w:hAnsi="Verdana"/>
          <w:sz w:val="20"/>
          <w:szCs w:val="20"/>
          <w:u w:val="single"/>
        </w:rPr>
        <w:t xml:space="preserve"> </w:t>
      </w:r>
    </w:p>
    <w:p w14:paraId="66AE1AC4" w14:textId="77777777" w:rsidR="00A05059" w:rsidRPr="00A05059" w:rsidRDefault="00A05059" w:rsidP="00A05059">
      <w:pPr>
        <w:pStyle w:val="Paragrafoelenco"/>
        <w:ind w:left="0"/>
        <w:rPr>
          <w:rFonts w:ascii="Verdana" w:hAnsi="Verdana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1A9B22D1" w14:textId="77777777" w:rsidTr="00A05059">
        <w:tc>
          <w:tcPr>
            <w:tcW w:w="9778" w:type="dxa"/>
          </w:tcPr>
          <w:p w14:paraId="4045CB90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05059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A05059">
              <w:rPr>
                <w:rFonts w:ascii="Verdana" w:hAnsi="Verdana"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A05059">
              <w:rPr>
                <w:rFonts w:ascii="Verdana" w:hAnsi="Verdana"/>
                <w:i/>
                <w:sz w:val="20"/>
                <w:szCs w:val="20"/>
              </w:rPr>
              <w:t xml:space="preserve"> 500 battute)</w:t>
            </w:r>
          </w:p>
          <w:p w14:paraId="509F1E8A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03637C10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4C937DD2" w14:textId="77777777" w:rsidR="00A05059" w:rsidRDefault="00A05059" w:rsidP="006302F0">
      <w:pPr>
        <w:pStyle w:val="Paragrafoelenco"/>
        <w:spacing w:line="360" w:lineRule="auto"/>
        <w:ind w:left="0"/>
        <w:rPr>
          <w:rFonts w:ascii="Verdana" w:hAnsi="Verdana"/>
          <w:sz w:val="20"/>
          <w:szCs w:val="20"/>
        </w:rPr>
      </w:pPr>
    </w:p>
    <w:p w14:paraId="32D70AAF" w14:textId="77777777" w:rsidR="006302F0" w:rsidRPr="00A05059" w:rsidRDefault="006302F0" w:rsidP="006302F0">
      <w:pPr>
        <w:pStyle w:val="Paragrafoelenco"/>
        <w:spacing w:line="360" w:lineRule="auto"/>
        <w:ind w:left="0"/>
        <w:rPr>
          <w:rFonts w:ascii="Verdana" w:hAnsi="Verdana"/>
          <w:sz w:val="20"/>
          <w:szCs w:val="20"/>
        </w:rPr>
      </w:pPr>
    </w:p>
    <w:p w14:paraId="514ECF95" w14:textId="77777777" w:rsidR="00A05059" w:rsidRPr="00A05059" w:rsidRDefault="00A05059" w:rsidP="00A05059">
      <w:pPr>
        <w:pStyle w:val="Paragrafoelenco"/>
        <w:numPr>
          <w:ilvl w:val="0"/>
          <w:numId w:val="22"/>
        </w:numPr>
        <w:spacing w:line="480" w:lineRule="auto"/>
        <w:ind w:left="284" w:hanging="284"/>
        <w:rPr>
          <w:rFonts w:ascii="Verdana" w:hAnsi="Verdana"/>
          <w:sz w:val="20"/>
          <w:szCs w:val="20"/>
        </w:rPr>
      </w:pPr>
      <w:r w:rsidRPr="00A05059">
        <w:rPr>
          <w:rFonts w:ascii="Verdana" w:hAnsi="Verdana"/>
          <w:b/>
          <w:sz w:val="20"/>
          <w:szCs w:val="20"/>
          <w:u w:val="single"/>
        </w:rPr>
        <w:t xml:space="preserve"> TEMPISTICHE REALIZZAZIONE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5059" w:rsidRPr="00A05059" w14:paraId="2882C2F0" w14:textId="77777777" w:rsidTr="00A05059">
        <w:tc>
          <w:tcPr>
            <w:tcW w:w="9778" w:type="dxa"/>
          </w:tcPr>
          <w:p w14:paraId="577E6F5A" w14:textId="77777777" w:rsidR="00A05059" w:rsidRPr="00A05059" w:rsidRDefault="00A05059" w:rsidP="00A050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957BB9" w14:textId="77777777" w:rsidR="00A05059" w:rsidRPr="00A05059" w:rsidRDefault="00A05059" w:rsidP="006302F0">
      <w:pPr>
        <w:rPr>
          <w:rFonts w:ascii="Verdana" w:hAnsi="Verdana"/>
          <w:sz w:val="20"/>
          <w:szCs w:val="20"/>
        </w:rPr>
      </w:pPr>
    </w:p>
    <w:sectPr w:rsidR="00A05059" w:rsidRPr="00A05059">
      <w:headerReference w:type="default" r:id="rId8"/>
      <w:footerReference w:type="even" r:id="rId9"/>
      <w:footerReference w:type="default" r:id="rId10"/>
      <w:type w:val="continuous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534BF" w14:textId="77777777" w:rsidR="00650E67" w:rsidRDefault="00650E67">
      <w:r>
        <w:separator/>
      </w:r>
    </w:p>
  </w:endnote>
  <w:endnote w:type="continuationSeparator" w:id="0">
    <w:p w14:paraId="0B8EB572" w14:textId="77777777" w:rsidR="00650E67" w:rsidRDefault="0065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osefin Sans">
    <w:altName w:val="Times New Roman"/>
    <w:charset w:val="00"/>
    <w:family w:val="auto"/>
    <w:pitch w:val="variable"/>
    <w:sig w:usb0="00000001" w:usb1="4000204A" w:usb2="00000000" w:usb3="00000000" w:csb0="00000193" w:csb1="00000000"/>
  </w:font>
  <w:font w:name="Josefin Sans Light">
    <w:altName w:val="Times New Roman"/>
    <w:charset w:val="00"/>
    <w:family w:val="auto"/>
    <w:pitch w:val="variable"/>
    <w:sig w:usb0="00000001" w:usb1="4000204A" w:usb2="000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B650" w14:textId="77777777" w:rsidR="00A05059" w:rsidRDefault="00A05059" w:rsidP="00A050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6DEC4A" w14:textId="77777777" w:rsidR="00A05059" w:rsidRDefault="00A05059" w:rsidP="001B1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E927" w14:textId="04CAFDBA" w:rsidR="00A05059" w:rsidRDefault="00A05059" w:rsidP="00A05059">
    <w:pPr>
      <w:pStyle w:val="piedemana"/>
      <w:ind w:right="360"/>
      <w:jc w:val="left"/>
    </w:pPr>
    <w:r>
      <w:rPr>
        <w:noProof/>
      </w:rPr>
      <w:drawing>
        <wp:inline distT="0" distB="0" distL="0" distR="0" wp14:anchorId="10C55D9A" wp14:editId="0AB84BBD">
          <wp:extent cx="2608864" cy="668626"/>
          <wp:effectExtent l="0" t="0" r="762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h-6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864" cy="668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b/>
        <w:noProof/>
        <w:color w:val="002060"/>
        <w:sz w:val="24"/>
        <w:szCs w:val="24"/>
        <w:u w:val="single"/>
      </w:rPr>
      <w:drawing>
        <wp:inline distT="0" distB="0" distL="0" distR="0" wp14:anchorId="7D2EB58F" wp14:editId="4CA1D00D">
          <wp:extent cx="2631440" cy="811827"/>
          <wp:effectExtent l="0" t="0" r="1016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81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FDC65" w14:textId="77777777" w:rsidR="00650E67" w:rsidRDefault="00650E67">
      <w:r>
        <w:separator/>
      </w:r>
    </w:p>
  </w:footnote>
  <w:footnote w:type="continuationSeparator" w:id="0">
    <w:p w14:paraId="7829306A" w14:textId="77777777" w:rsidR="00650E67" w:rsidRDefault="0065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FF79" w14:textId="59A5DE69" w:rsidR="00A05059" w:rsidRDefault="00A05059">
    <w:pPr>
      <w:pStyle w:val="Intestazione"/>
      <w:tabs>
        <w:tab w:val="clear" w:pos="9638"/>
        <w:tab w:val="right" w:pos="9612"/>
        <w:tab w:val="right" w:pos="9612"/>
      </w:tabs>
    </w:pPr>
    <w:r>
      <w:rPr>
        <w:b/>
        <w:noProof/>
        <w:lang w:val="it-IT"/>
      </w:rPr>
      <w:drawing>
        <wp:inline distT="0" distB="0" distL="0" distR="0" wp14:anchorId="5A2467C4" wp14:editId="28E7A4B1">
          <wp:extent cx="2025650" cy="1003300"/>
          <wp:effectExtent l="0" t="0" r="6350" b="1270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9FE0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B20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56A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70F5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8A2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288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66B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B0A7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4E7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A4F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B2CA6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8704B6"/>
    <w:multiLevelType w:val="hybridMultilevel"/>
    <w:tmpl w:val="D89C6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B7006"/>
    <w:multiLevelType w:val="hybridMultilevel"/>
    <w:tmpl w:val="D40EB6FE"/>
    <w:styleLink w:val="Stileimportato3"/>
    <w:lvl w:ilvl="0" w:tplc="B2BAF9FA">
      <w:start w:val="1"/>
      <w:numFmt w:val="bullet"/>
      <w:lvlText w:val="▪"/>
      <w:lvlJc w:val="left"/>
      <w:pPr>
        <w:tabs>
          <w:tab w:val="left" w:pos="753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ECA760A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A2C7CA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EEE7AB4">
      <w:start w:val="1"/>
      <w:numFmt w:val="bullet"/>
      <w:lvlText w:val="•"/>
      <w:lvlJc w:val="left"/>
      <w:pPr>
        <w:tabs>
          <w:tab w:val="left" w:pos="753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A1E7E68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CC6AA9C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344FB10">
      <w:start w:val="1"/>
      <w:numFmt w:val="bullet"/>
      <w:lvlText w:val="•"/>
      <w:lvlJc w:val="left"/>
      <w:pPr>
        <w:tabs>
          <w:tab w:val="left" w:pos="753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30C7D6A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2005188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234D7088"/>
    <w:multiLevelType w:val="hybridMultilevel"/>
    <w:tmpl w:val="5A4A2240"/>
    <w:lvl w:ilvl="0" w:tplc="68424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46E09"/>
    <w:multiLevelType w:val="hybridMultilevel"/>
    <w:tmpl w:val="D40EB6FE"/>
    <w:numStyleLink w:val="Stileimportato3"/>
  </w:abstractNum>
  <w:abstractNum w:abstractNumId="15" w15:restartNumberingAfterBreak="0">
    <w:nsid w:val="4ADD5704"/>
    <w:multiLevelType w:val="multilevel"/>
    <w:tmpl w:val="0410001D"/>
    <w:styleLink w:val="Sti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7877AE"/>
    <w:multiLevelType w:val="hybridMultilevel"/>
    <w:tmpl w:val="4F6C3B50"/>
    <w:styleLink w:val="Stileimportato2"/>
    <w:lvl w:ilvl="0" w:tplc="FF48022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A6BDA6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2A2CC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EAD5D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E2A60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581FF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D4843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0065E4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10B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E85175B"/>
    <w:multiLevelType w:val="hybridMultilevel"/>
    <w:tmpl w:val="802804B4"/>
    <w:lvl w:ilvl="0" w:tplc="B9266B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4090A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7079F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4090A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60FB3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4090A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66B0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4090A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38C42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4090A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42325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4090A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781F5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4090A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F8585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4090A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3EFF1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4090A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A541AE4"/>
    <w:multiLevelType w:val="hybridMultilevel"/>
    <w:tmpl w:val="B0C88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37DC7"/>
    <w:multiLevelType w:val="hybridMultilevel"/>
    <w:tmpl w:val="39A6F5BA"/>
    <w:lvl w:ilvl="0" w:tplc="CB9A84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B808D1"/>
    <w:multiLevelType w:val="hybridMultilevel"/>
    <w:tmpl w:val="4F6C3B50"/>
    <w:numStyleLink w:val="Stileimportato2"/>
  </w:abstractNum>
  <w:abstractNum w:abstractNumId="21" w15:restartNumberingAfterBreak="0">
    <w:nsid w:val="727417BC"/>
    <w:multiLevelType w:val="hybridMultilevel"/>
    <w:tmpl w:val="6206D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7"/>
    <w:lvlOverride w:ilvl="0">
      <w:lvl w:ilvl="0" w:tplc="B9266B82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7079F4">
        <w:start w:val="1"/>
        <w:numFmt w:val="decimal"/>
        <w:lvlText w:val="%2."/>
        <w:lvlJc w:val="left"/>
        <w:pPr>
          <w:ind w:left="11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60FB3C">
        <w:start w:val="1"/>
        <w:numFmt w:val="decimal"/>
        <w:lvlText w:val="%3."/>
        <w:lvlJc w:val="left"/>
        <w:pPr>
          <w:ind w:left="18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66B028">
        <w:start w:val="1"/>
        <w:numFmt w:val="decimal"/>
        <w:lvlText w:val="%4."/>
        <w:lvlJc w:val="left"/>
        <w:pPr>
          <w:ind w:left="25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38C422">
        <w:start w:val="1"/>
        <w:numFmt w:val="decimal"/>
        <w:lvlText w:val="%5."/>
        <w:lvlJc w:val="left"/>
        <w:pPr>
          <w:ind w:left="33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423256">
        <w:start w:val="1"/>
        <w:numFmt w:val="decimal"/>
        <w:lvlText w:val="%6."/>
        <w:lvlJc w:val="left"/>
        <w:pPr>
          <w:ind w:left="40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781F56">
        <w:start w:val="1"/>
        <w:numFmt w:val="decimal"/>
        <w:lvlText w:val="%7."/>
        <w:lvlJc w:val="left"/>
        <w:pPr>
          <w:ind w:left="47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F85854">
        <w:start w:val="1"/>
        <w:numFmt w:val="decimal"/>
        <w:lvlText w:val="%8."/>
        <w:lvlJc w:val="left"/>
        <w:pPr>
          <w:ind w:left="54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3EFF18">
        <w:start w:val="1"/>
        <w:numFmt w:val="decimal"/>
        <w:lvlText w:val="%9."/>
        <w:lvlJc w:val="left"/>
        <w:pPr>
          <w:ind w:left="61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090A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14"/>
  </w:num>
  <w:num w:numId="7">
    <w:abstractNumId w:val="15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0"/>
  </w:num>
  <w:num w:numId="19">
    <w:abstractNumId w:val="21"/>
  </w:num>
  <w:num w:numId="20">
    <w:abstractNumId w:val="18"/>
  </w:num>
  <w:num w:numId="21">
    <w:abstractNumId w:val="11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BE"/>
    <w:rsid w:val="000909BE"/>
    <w:rsid w:val="001875DD"/>
    <w:rsid w:val="001B131B"/>
    <w:rsid w:val="00215688"/>
    <w:rsid w:val="00225A1A"/>
    <w:rsid w:val="004D21D3"/>
    <w:rsid w:val="004D7600"/>
    <w:rsid w:val="00552560"/>
    <w:rsid w:val="006302F0"/>
    <w:rsid w:val="00650E67"/>
    <w:rsid w:val="007E5FDB"/>
    <w:rsid w:val="00864945"/>
    <w:rsid w:val="00A05059"/>
    <w:rsid w:val="00B45B9F"/>
    <w:rsid w:val="00B87071"/>
    <w:rsid w:val="00CE0C5D"/>
    <w:rsid w:val="00DC4636"/>
    <w:rsid w:val="00F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3B118"/>
  <w15:docId w15:val="{53653C75-047E-476A-AA0D-FA83D35F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5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Josefin Sans" w:hAnsi="Josefin Sans"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Manafactory"/>
    <w:next w:val="Manafactory"/>
    <w:autoRedefine/>
    <w:qFormat/>
    <w:pPr>
      <w:keepNext w:val="0"/>
      <w:keepLines w:val="0"/>
      <w:tabs>
        <w:tab w:val="center" w:pos="4819"/>
        <w:tab w:val="right" w:pos="9638"/>
      </w:tabs>
      <w:spacing w:before="0" w:after="0" w:line="240" w:lineRule="auto"/>
      <w:outlineLvl w:val="9"/>
    </w:pPr>
    <w:rPr>
      <w:rFonts w:ascii="Josefin Sans" w:eastAsia="Arial Unicode MS" w:hAnsi="Josefin Sans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customStyle="1" w:styleId="Manafactory">
    <w:name w:val="Manafactory"/>
    <w:basedOn w:val="Titolo2"/>
    <w:rsid w:val="00215688"/>
    <w:pPr>
      <w:spacing w:after="120" w:line="276" w:lineRule="auto"/>
    </w:pPr>
    <w:rPr>
      <w:rFonts w:ascii="Josefin Sans Light" w:hAnsi="Josefin Sans Light"/>
      <w:color w:val="31849B"/>
      <w:sz w:val="28"/>
      <w:szCs w:val="28"/>
      <w:u w:color="31849B"/>
    </w:rPr>
  </w:style>
  <w:style w:type="numbering" w:customStyle="1" w:styleId="Stile1">
    <w:name w:val="Stile1"/>
    <w:basedOn w:val="Stileimportato3"/>
    <w:uiPriority w:val="99"/>
    <w:rsid w:val="00215688"/>
    <w:pPr>
      <w:numPr>
        <w:numId w:val="7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5688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1875DD"/>
    <w:pPr>
      <w:ind w:left="720"/>
      <w:contextualSpacing/>
    </w:pPr>
  </w:style>
  <w:style w:type="paragraph" w:styleId="Elenco">
    <w:name w:val="List"/>
    <w:basedOn w:val="Manafactory"/>
    <w:next w:val="Puntoelenco"/>
    <w:uiPriority w:val="99"/>
    <w:unhideWhenUsed/>
    <w:rsid w:val="001875DD"/>
    <w:pPr>
      <w:spacing w:line="360" w:lineRule="auto"/>
      <w:ind w:left="283" w:hanging="283"/>
      <w:contextualSpacing/>
    </w:pPr>
    <w:rPr>
      <w:color w:val="000000" w:themeColor="text1"/>
    </w:rPr>
  </w:style>
  <w:style w:type="paragraph" w:customStyle="1" w:styleId="titolocopertina">
    <w:name w:val="titolo copertina"/>
    <w:basedOn w:val="Manafactory"/>
    <w:autoRedefine/>
    <w:qFormat/>
    <w:rsid w:val="00DC4636"/>
    <w:pPr>
      <w:spacing w:before="240" w:after="200"/>
      <w:jc w:val="right"/>
    </w:pPr>
    <w:rPr>
      <w:sz w:val="36"/>
    </w:rPr>
  </w:style>
  <w:style w:type="paragraph" w:styleId="Puntoelenco">
    <w:name w:val="List Bullet"/>
    <w:aliases w:val="Punto elenco mana"/>
    <w:basedOn w:val="Manafactory"/>
    <w:autoRedefine/>
    <w:uiPriority w:val="99"/>
    <w:unhideWhenUsed/>
    <w:qFormat/>
    <w:rsid w:val="001875DD"/>
    <w:pPr>
      <w:numPr>
        <w:numId w:val="12"/>
      </w:numPr>
      <w:contextualSpacing/>
    </w:pPr>
    <w:rPr>
      <w:color w:val="000000" w:themeColor="text1"/>
    </w:rPr>
  </w:style>
  <w:style w:type="paragraph" w:customStyle="1" w:styleId="Corpotestomana">
    <w:name w:val="Corpo testo mana"/>
    <w:basedOn w:val="Manafactory"/>
    <w:next w:val="Manafactory"/>
    <w:autoRedefine/>
    <w:qFormat/>
    <w:rsid w:val="00DC4636"/>
    <w:pPr>
      <w:spacing w:line="360" w:lineRule="auto"/>
    </w:pPr>
    <w:rPr>
      <w:color w:val="000000" w:themeColor="text1"/>
    </w:rPr>
  </w:style>
  <w:style w:type="paragraph" w:customStyle="1" w:styleId="Titolo1mana">
    <w:name w:val="Titolo 1 mana"/>
    <w:basedOn w:val="Manafactory"/>
    <w:next w:val="Manafactory"/>
    <w:autoRedefine/>
    <w:qFormat/>
    <w:rsid w:val="00DC4636"/>
    <w:pPr>
      <w:spacing w:before="240" w:after="200"/>
    </w:pPr>
  </w:style>
  <w:style w:type="paragraph" w:customStyle="1" w:styleId="Titolo2mana">
    <w:name w:val="Titolo 2 mana"/>
    <w:basedOn w:val="Manafactory"/>
    <w:next w:val="Manafactory"/>
    <w:autoRedefine/>
    <w:qFormat/>
    <w:rsid w:val="00DC4636"/>
  </w:style>
  <w:style w:type="paragraph" w:customStyle="1" w:styleId="piedemana">
    <w:name w:val="piede mana"/>
    <w:basedOn w:val="Manafactory"/>
    <w:next w:val="Manafactory"/>
    <w:autoRedefine/>
    <w:qFormat/>
    <w:rsid w:val="004D21D3"/>
    <w:pPr>
      <w:tabs>
        <w:tab w:val="right" w:pos="9612"/>
      </w:tabs>
      <w:jc w:val="center"/>
    </w:pPr>
    <w:rPr>
      <w:rFonts w:ascii="Josefin Sans" w:eastAsia="Josefin Sans Light" w:hAnsi="Josefin Sans" w:cs="Josefin Sans Light"/>
      <w:color w:val="0D0D0D" w:themeColor="text1" w:themeTint="F2"/>
      <w:sz w:val="22"/>
    </w:rPr>
  </w:style>
  <w:style w:type="paragraph" w:customStyle="1" w:styleId="attenzionemana">
    <w:name w:val="attenzione mana"/>
    <w:basedOn w:val="Manafactory"/>
    <w:next w:val="Manafactory"/>
    <w:autoRedefine/>
    <w:qFormat/>
    <w:rsid w:val="004D21D3"/>
    <w:pPr>
      <w:spacing w:line="240" w:lineRule="auto"/>
      <w:jc w:val="right"/>
    </w:pPr>
    <w:rPr>
      <w:rFonts w:ascii="Josefin Sans" w:hAnsi="Josefin Sans"/>
      <w:color w:val="000000" w:themeColor="text1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9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9BE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table" w:styleId="Grigliatabella">
    <w:name w:val="Table Grid"/>
    <w:basedOn w:val="Tabellanormale"/>
    <w:uiPriority w:val="39"/>
    <w:rsid w:val="001B1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3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</w:rPr>
  </w:style>
  <w:style w:type="paragraph" w:customStyle="1" w:styleId="CM1">
    <w:name w:val="CM1"/>
    <w:basedOn w:val="Default"/>
    <w:next w:val="Default"/>
    <w:uiPriority w:val="99"/>
    <w:rsid w:val="001B131B"/>
    <w:pPr>
      <w:spacing w:line="24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B13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B131B"/>
    <w:pPr>
      <w:spacing w:line="183" w:lineRule="atLeast"/>
    </w:pPr>
    <w:rPr>
      <w:rFonts w:cs="Times New Roman"/>
      <w:color w:val="auto"/>
    </w:rPr>
  </w:style>
  <w:style w:type="character" w:styleId="Numeropagina">
    <w:name w:val="page number"/>
    <w:basedOn w:val="Carpredefinitoparagrafo"/>
    <w:uiPriority w:val="99"/>
    <w:semiHidden/>
    <w:unhideWhenUsed/>
    <w:rsid w:val="001B131B"/>
  </w:style>
  <w:style w:type="character" w:styleId="Collegamentovisitato">
    <w:name w:val="FollowedHyperlink"/>
    <w:basedOn w:val="Carpredefinitoparagrafo"/>
    <w:uiPriority w:val="99"/>
    <w:semiHidden/>
    <w:unhideWhenUsed/>
    <w:rsid w:val="00A0505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lcuore.onlus@en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Ciaffi</dc:creator>
  <cp:lastModifiedBy>segreteria</cp:lastModifiedBy>
  <cp:revision>2</cp:revision>
  <dcterms:created xsi:type="dcterms:W3CDTF">2017-01-18T16:12:00Z</dcterms:created>
  <dcterms:modified xsi:type="dcterms:W3CDTF">2017-01-18T16:12:00Z</dcterms:modified>
</cp:coreProperties>
</file>