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D0896" w14:textId="29A7011C" w:rsidR="00513FAD" w:rsidRDefault="00690F29" w:rsidP="002917F2">
      <w:r>
        <w:tab/>
      </w:r>
      <w:r>
        <w:tab/>
      </w:r>
      <w:r w:rsidR="00513FAD">
        <w:t xml:space="preserve">                                                                      </w:t>
      </w:r>
      <w:r>
        <w:tab/>
      </w:r>
      <w:r>
        <w:tab/>
      </w:r>
      <w:r w:rsidR="00513FAD">
        <w:t xml:space="preserve">                                                </w:t>
      </w:r>
      <w:r w:rsidR="00513FAD" w:rsidRPr="00513FAD">
        <w:rPr>
          <w:noProof/>
          <w:highlight w:val="blue"/>
        </w:rPr>
        <w:drawing>
          <wp:inline distT="0" distB="0" distL="0" distR="0" wp14:anchorId="5E560881" wp14:editId="302CCC40">
            <wp:extent cx="1713547" cy="656907"/>
            <wp:effectExtent l="0" t="0" r="0" b="3810"/>
            <wp:docPr id="1" name="Immagine 1" descr="Macintosh HD:Users:utente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tente:Desktop: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10" cy="6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513FAD">
        <w:tab/>
      </w:r>
      <w:r w:rsidR="00513FAD">
        <w:tab/>
      </w:r>
      <w:r w:rsidR="00513FAD" w:rsidRPr="00513FAD">
        <w:rPr>
          <w:noProof/>
        </w:rPr>
        <w:drawing>
          <wp:inline distT="0" distB="0" distL="0" distR="0" wp14:anchorId="06E265CB" wp14:editId="3879CC4E">
            <wp:extent cx="1714074" cy="925642"/>
            <wp:effectExtent l="0" t="0" r="0" b="0"/>
            <wp:docPr id="2" name="Immagine 2" descr="Macintosh HD:Users:utente:Desktop:logo-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tente:Desktop:logo-a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75" cy="92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A0F3" w14:textId="25AF7694" w:rsidR="002917F2" w:rsidRDefault="00513FAD" w:rsidP="002917F2">
      <w:r>
        <w:t xml:space="preserve">                                                                          Sezione Sociologia della </w:t>
      </w:r>
      <w:r w:rsidR="002917F2">
        <w:t xml:space="preserve">Salute e </w:t>
      </w:r>
      <w:r>
        <w:t xml:space="preserve">della </w:t>
      </w:r>
      <w:r w:rsidR="002917F2">
        <w:t>medicina</w:t>
      </w:r>
    </w:p>
    <w:p w14:paraId="0C0A51C3" w14:textId="77777777" w:rsidR="002917F2" w:rsidRDefault="002917F2" w:rsidP="002917F2">
      <w:pPr>
        <w:jc w:val="center"/>
        <w:rPr>
          <w:sz w:val="40"/>
          <w:szCs w:val="40"/>
        </w:rPr>
      </w:pPr>
    </w:p>
    <w:p w14:paraId="02EF6442" w14:textId="77777777" w:rsidR="002917F2" w:rsidRDefault="002917F2" w:rsidP="002917F2">
      <w:pPr>
        <w:jc w:val="center"/>
        <w:rPr>
          <w:sz w:val="40"/>
          <w:szCs w:val="40"/>
        </w:rPr>
      </w:pPr>
    </w:p>
    <w:p w14:paraId="34E5F738" w14:textId="77777777" w:rsidR="002917F2" w:rsidRPr="002917F2" w:rsidRDefault="002917F2" w:rsidP="002917F2">
      <w:pPr>
        <w:jc w:val="center"/>
        <w:rPr>
          <w:sz w:val="40"/>
          <w:szCs w:val="40"/>
        </w:rPr>
      </w:pPr>
      <w:r w:rsidRPr="002917F2">
        <w:rPr>
          <w:sz w:val="40"/>
          <w:szCs w:val="40"/>
        </w:rPr>
        <w:t>Alimentazione, salute e dintorni</w:t>
      </w:r>
    </w:p>
    <w:p w14:paraId="7549DE82" w14:textId="77777777" w:rsidR="002917F2" w:rsidRDefault="002917F2" w:rsidP="002917F2"/>
    <w:p w14:paraId="2DEA16CA" w14:textId="77777777" w:rsidR="002917F2" w:rsidRDefault="002917F2" w:rsidP="002917F2"/>
    <w:p w14:paraId="08791D13" w14:textId="77777777" w:rsidR="002917F2" w:rsidRDefault="000A4769" w:rsidP="000A4769">
      <w:pPr>
        <w:jc w:val="center"/>
      </w:pPr>
      <w:r>
        <w:t xml:space="preserve">Catanzaro, </w:t>
      </w:r>
      <w:r w:rsidR="002917F2">
        <w:t>29-30 Settembre 2017</w:t>
      </w:r>
    </w:p>
    <w:p w14:paraId="68658648" w14:textId="04B843CD" w:rsidR="002917F2" w:rsidRDefault="002917F2" w:rsidP="006451FC">
      <w:pPr>
        <w:jc w:val="center"/>
      </w:pPr>
      <w:r>
        <w:t>Sociologia – via Scesa Eroi, Catanzaro</w:t>
      </w:r>
    </w:p>
    <w:p w14:paraId="19DD70B8" w14:textId="77777777" w:rsidR="002917F2" w:rsidRDefault="002917F2" w:rsidP="002917F2"/>
    <w:p w14:paraId="5F3A0049" w14:textId="77777777" w:rsidR="002917F2" w:rsidRDefault="002917F2" w:rsidP="002917F2"/>
    <w:p w14:paraId="4F29C843" w14:textId="77777777" w:rsidR="002917F2" w:rsidRPr="000A4769" w:rsidRDefault="002917F2" w:rsidP="000A4769">
      <w:pPr>
        <w:jc w:val="center"/>
        <w:rPr>
          <w:sz w:val="32"/>
        </w:rPr>
      </w:pPr>
      <w:r w:rsidRPr="000A4769">
        <w:rPr>
          <w:sz w:val="32"/>
        </w:rPr>
        <w:t>Programma</w:t>
      </w:r>
    </w:p>
    <w:p w14:paraId="10F480B8" w14:textId="77777777" w:rsidR="002917F2" w:rsidRDefault="002917F2" w:rsidP="002917F2"/>
    <w:p w14:paraId="0EFAC62C" w14:textId="77777777" w:rsidR="000A4769" w:rsidRDefault="000A4769" w:rsidP="002917F2"/>
    <w:p w14:paraId="459149B8" w14:textId="77777777" w:rsidR="000A4769" w:rsidRPr="00B246BA" w:rsidRDefault="000A4769" w:rsidP="002917F2">
      <w:pPr>
        <w:rPr>
          <w:u w:val="single"/>
        </w:rPr>
      </w:pPr>
      <w:r w:rsidRPr="00B246BA">
        <w:rPr>
          <w:u w:val="single"/>
        </w:rPr>
        <w:t>Venerdì 29</w:t>
      </w:r>
    </w:p>
    <w:p w14:paraId="71C5F979" w14:textId="77777777" w:rsidR="000A4769" w:rsidRDefault="000A4769" w:rsidP="002917F2"/>
    <w:p w14:paraId="53008ACC" w14:textId="77777777" w:rsidR="002917F2" w:rsidRDefault="002917F2" w:rsidP="002917F2">
      <w:r>
        <w:t>9.00 registrazione partecipanti</w:t>
      </w:r>
    </w:p>
    <w:p w14:paraId="56D9870E" w14:textId="77777777" w:rsidR="000A4769" w:rsidRDefault="000A4769" w:rsidP="002917F2"/>
    <w:p w14:paraId="721F00D8" w14:textId="77777777" w:rsidR="002917F2" w:rsidRDefault="002917F2" w:rsidP="002917F2">
      <w:r>
        <w:t>9.30 saluti istituzionali</w:t>
      </w:r>
    </w:p>
    <w:p w14:paraId="2A7059BA" w14:textId="77777777" w:rsidR="000A4769" w:rsidRDefault="000A4769" w:rsidP="002917F2"/>
    <w:p w14:paraId="332F06C5" w14:textId="77777777" w:rsidR="002917F2" w:rsidRDefault="002917F2" w:rsidP="002917F2">
      <w:r>
        <w:t>1° sessione: presiede Costantino Cipolla</w:t>
      </w:r>
    </w:p>
    <w:p w14:paraId="2E237102" w14:textId="77777777" w:rsidR="002917F2" w:rsidRDefault="002917F2" w:rsidP="002917F2"/>
    <w:p w14:paraId="20B33178" w14:textId="77777777" w:rsidR="002917F2" w:rsidRDefault="002917F2" w:rsidP="002917F2">
      <w:r>
        <w:t xml:space="preserve">9.40 Cleto </w:t>
      </w:r>
      <w:proofErr w:type="spellStart"/>
      <w:r>
        <w:t>Corposanto</w:t>
      </w:r>
      <w:proofErr w:type="spellEnd"/>
      <w:r>
        <w:t xml:space="preserve"> (UMG, Catanzaro)</w:t>
      </w:r>
      <w:r w:rsidR="000A4769">
        <w:t xml:space="preserve"> </w:t>
      </w:r>
    </w:p>
    <w:p w14:paraId="157D96F9" w14:textId="77777777" w:rsidR="000A4769" w:rsidRPr="000A4769" w:rsidRDefault="000A4769" w:rsidP="002917F2">
      <w:pPr>
        <w:rPr>
          <w:b/>
        </w:rPr>
      </w:pPr>
      <w:r w:rsidRPr="000A4769">
        <w:rPr>
          <w:b/>
        </w:rPr>
        <w:t>Alimentazione, salute e dintorni</w:t>
      </w:r>
    </w:p>
    <w:p w14:paraId="0E1581C9" w14:textId="77777777" w:rsidR="002917F2" w:rsidRDefault="002917F2" w:rsidP="002917F2"/>
    <w:p w14:paraId="6A20BFC1" w14:textId="77777777" w:rsidR="002917F2" w:rsidRDefault="002917F2" w:rsidP="002917F2">
      <w:pPr>
        <w:rPr>
          <w:rFonts w:ascii="Times New Roman" w:eastAsia="Times New Roman" w:hAnsi="Times New Roman" w:cs="Times New Roman"/>
          <w:color w:val="000000"/>
        </w:rPr>
      </w:pPr>
      <w:r>
        <w:t xml:space="preserve">10 </w:t>
      </w:r>
      <w:r w:rsidRPr="00305160">
        <w:rPr>
          <w:rFonts w:ascii="Times New Roman" w:eastAsia="Times New Roman" w:hAnsi="Times New Roman" w:cs="Times New Roman"/>
          <w:color w:val="000000"/>
        </w:rPr>
        <w:t>Paolo Corvo</w:t>
      </w:r>
      <w:r>
        <w:rPr>
          <w:rFonts w:ascii="Times New Roman" w:eastAsia="Times New Roman" w:hAnsi="Times New Roman" w:cs="Times New Roman"/>
          <w:color w:val="000000"/>
        </w:rPr>
        <w:t xml:space="preserve"> (Università di Scienze gastronomiche, Pollenzo-Bra) </w:t>
      </w:r>
    </w:p>
    <w:p w14:paraId="056930C0" w14:textId="77777777" w:rsidR="002917F2" w:rsidRPr="00305160" w:rsidRDefault="002917F2" w:rsidP="002917F2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30516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Quando il cibo si fa benessere</w:t>
      </w:r>
    </w:p>
    <w:p w14:paraId="2F7FDCDD" w14:textId="77777777" w:rsidR="00D26862" w:rsidRDefault="00D26862" w:rsidP="00D26862">
      <w:pPr>
        <w:rPr>
          <w:rFonts w:ascii="Times New Roman" w:hAnsi="Times New Roman" w:cs="Times New Roman"/>
        </w:rPr>
      </w:pPr>
    </w:p>
    <w:p w14:paraId="5748DD14" w14:textId="77777777" w:rsidR="00D26862" w:rsidRDefault="00D26862" w:rsidP="00D26862">
      <w:pPr>
        <w:rPr>
          <w:rFonts w:ascii="Times New Roman" w:hAnsi="Times New Roman" w:cs="Times New Roman"/>
        </w:rPr>
      </w:pPr>
      <w:r>
        <w:t xml:space="preserve">10. 30 </w:t>
      </w:r>
      <w:r w:rsidRPr="00CE2684">
        <w:rPr>
          <w:rFonts w:ascii="Times New Roman" w:hAnsi="Times New Roman" w:cs="Times New Roman"/>
        </w:rPr>
        <w:t xml:space="preserve">Alessandro </w:t>
      </w:r>
      <w:proofErr w:type="spellStart"/>
      <w:r w:rsidRPr="00CE2684">
        <w:rPr>
          <w:rFonts w:ascii="Times New Roman" w:hAnsi="Times New Roman" w:cs="Times New Roman"/>
        </w:rPr>
        <w:t>Porrovecchio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Universitè</w:t>
      </w:r>
      <w:proofErr w:type="spellEnd"/>
      <w:r>
        <w:rPr>
          <w:rFonts w:ascii="Times New Roman" w:hAnsi="Times New Roman" w:cs="Times New Roman"/>
        </w:rPr>
        <w:t xml:space="preserve"> de Lille 2 and </w:t>
      </w:r>
      <w:proofErr w:type="spellStart"/>
      <w:r>
        <w:rPr>
          <w:rFonts w:ascii="Times New Roman" w:hAnsi="Times New Roman" w:cs="Times New Roman"/>
        </w:rPr>
        <w:t>Institut</w:t>
      </w:r>
      <w:proofErr w:type="spellEnd"/>
      <w:r>
        <w:rPr>
          <w:rFonts w:ascii="Times New Roman" w:hAnsi="Times New Roman" w:cs="Times New Roman"/>
        </w:rPr>
        <w:t xml:space="preserve"> Pasteur de Lille) </w:t>
      </w:r>
    </w:p>
    <w:p w14:paraId="21563D75" w14:textId="77777777" w:rsidR="00D26862" w:rsidRPr="00CE2684" w:rsidRDefault="00D26862" w:rsidP="00D26862">
      <w:pPr>
        <w:rPr>
          <w:b/>
        </w:rPr>
      </w:pPr>
      <w:r w:rsidRPr="00CE2684">
        <w:rPr>
          <w:rFonts w:ascii="Times New Roman" w:hAnsi="Times New Roman" w:cs="Times New Roman"/>
          <w:b/>
        </w:rPr>
        <w:t>Gastro-anomie. Percorsi di ricerca tra salute sociale e strategie di resistenza</w:t>
      </w:r>
    </w:p>
    <w:p w14:paraId="04806848" w14:textId="77777777" w:rsidR="00D26862" w:rsidRPr="002917F2" w:rsidRDefault="00D26862" w:rsidP="000A4769">
      <w:pPr>
        <w:rPr>
          <w:rFonts w:ascii="Times New Roman" w:hAnsi="Times New Roman" w:cs="Times New Roman"/>
          <w:b/>
        </w:rPr>
      </w:pPr>
    </w:p>
    <w:p w14:paraId="4D2D3D2A" w14:textId="77777777" w:rsidR="002917F2" w:rsidRPr="00A462D6" w:rsidRDefault="00D26862" w:rsidP="002917F2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t>11.00:</w:t>
      </w:r>
      <w:r w:rsidRPr="0065440A">
        <w:t xml:space="preserve"> </w:t>
      </w:r>
      <w:r w:rsidR="002917F2">
        <w:t>coffee break</w:t>
      </w:r>
    </w:p>
    <w:p w14:paraId="5B905823" w14:textId="77777777" w:rsidR="002917F2" w:rsidRDefault="002917F2" w:rsidP="002917F2"/>
    <w:p w14:paraId="4B92156C" w14:textId="77777777" w:rsidR="002917F2" w:rsidRDefault="00D26862" w:rsidP="002917F2">
      <w:pPr>
        <w:rPr>
          <w:rFonts w:ascii="Times New Roman" w:hAnsi="Times New Roman" w:cs="Times New Roman"/>
        </w:rPr>
      </w:pPr>
      <w:r>
        <w:t>11.30</w:t>
      </w:r>
      <w:r w:rsidR="002917F2">
        <w:t xml:space="preserve"> </w:t>
      </w:r>
      <w:r w:rsidR="002917F2" w:rsidRPr="00CE0570">
        <w:rPr>
          <w:rFonts w:ascii="Times New Roman" w:hAnsi="Times New Roman" w:cs="Times New Roman"/>
        </w:rPr>
        <w:t>Marzia Mauriello</w:t>
      </w:r>
      <w:r w:rsidR="002917F2">
        <w:rPr>
          <w:rFonts w:ascii="Times New Roman" w:hAnsi="Times New Roman" w:cs="Times New Roman"/>
        </w:rPr>
        <w:t xml:space="preserve"> (UMG, Catanzaro) </w:t>
      </w:r>
    </w:p>
    <w:p w14:paraId="3E4CC0DA" w14:textId="77777777" w:rsidR="002917F2" w:rsidRPr="00B37D86" w:rsidRDefault="002917F2" w:rsidP="002917F2">
      <w:pPr>
        <w:rPr>
          <w:rFonts w:ascii="Times New Roman" w:hAnsi="Times New Roman" w:cs="Times New Roman"/>
          <w:b/>
        </w:rPr>
      </w:pPr>
      <w:r w:rsidRPr="00CE0570">
        <w:rPr>
          <w:rFonts w:ascii="Times New Roman" w:hAnsi="Times New Roman" w:cs="Times New Roman"/>
          <w:b/>
        </w:rPr>
        <w:t>La nuova abbondanza. Pratiche alimentari, donne e famiglie nella Napoli contemporanea</w:t>
      </w:r>
    </w:p>
    <w:p w14:paraId="218F4543" w14:textId="77777777" w:rsidR="002917F2" w:rsidRDefault="002917F2" w:rsidP="002917F2">
      <w:pPr>
        <w:widowControl w:val="0"/>
        <w:autoSpaceDE w:val="0"/>
        <w:autoSpaceDN w:val="0"/>
        <w:adjustRightInd w:val="0"/>
      </w:pPr>
    </w:p>
    <w:p w14:paraId="1060DB8E" w14:textId="77777777" w:rsidR="00D26862" w:rsidRDefault="00D26862" w:rsidP="00D2686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12.00</w:t>
      </w:r>
      <w:r w:rsidRPr="00CE2684">
        <w:rPr>
          <w:rFonts w:ascii="Times New Roman" w:hAnsi="Times New Roman" w:cs="Times New Roman"/>
          <w:b/>
          <w:bCs/>
        </w:rPr>
        <w:t xml:space="preserve"> </w:t>
      </w:r>
      <w:r w:rsidRPr="00CE2684">
        <w:rPr>
          <w:rFonts w:ascii="Times New Roman" w:hAnsi="Times New Roman" w:cs="Times New Roman"/>
        </w:rPr>
        <w:t xml:space="preserve">Luisa </w:t>
      </w:r>
      <w:proofErr w:type="spellStart"/>
      <w:r w:rsidRPr="00CE2684">
        <w:rPr>
          <w:rFonts w:ascii="Times New Roman" w:hAnsi="Times New Roman" w:cs="Times New Roman"/>
        </w:rPr>
        <w:t>Stagi</w:t>
      </w:r>
      <w:proofErr w:type="spellEnd"/>
      <w:r>
        <w:rPr>
          <w:rFonts w:ascii="Times New Roman" w:hAnsi="Times New Roman" w:cs="Times New Roman"/>
        </w:rPr>
        <w:t xml:space="preserve"> (Università di Genova)</w:t>
      </w:r>
    </w:p>
    <w:p w14:paraId="6ED3A39C" w14:textId="77777777" w:rsidR="00D26862" w:rsidRPr="00CE2684" w:rsidRDefault="00D26862" w:rsidP="00D26862">
      <w:pPr>
        <w:spacing w:line="276" w:lineRule="auto"/>
        <w:jc w:val="both"/>
        <w:rPr>
          <w:rFonts w:ascii="Times New Roman" w:hAnsi="Times New Roman" w:cs="Times New Roman"/>
        </w:rPr>
      </w:pPr>
      <w:r w:rsidRPr="00CE2684">
        <w:rPr>
          <w:rFonts w:ascii="Times New Roman" w:hAnsi="Times New Roman" w:cs="Times New Roman"/>
          <w:b/>
        </w:rPr>
        <w:t>Far crescere buoni cittadini. Il ruolo materno nella modernità alimentare</w:t>
      </w:r>
    </w:p>
    <w:p w14:paraId="48388D62" w14:textId="77777777" w:rsidR="002917F2" w:rsidRDefault="002917F2" w:rsidP="002917F2">
      <w:pPr>
        <w:rPr>
          <w:rFonts w:ascii="Times New Roman" w:hAnsi="Times New Roman" w:cs="Times New Roman"/>
          <w:bCs/>
        </w:rPr>
      </w:pPr>
    </w:p>
    <w:p w14:paraId="3C94D03A" w14:textId="77777777" w:rsidR="00D26862" w:rsidRDefault="00D26862" w:rsidP="00D268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12.30</w:t>
      </w:r>
      <w:r w:rsidR="002917F2" w:rsidRPr="00CE2684">
        <w:rPr>
          <w:rFonts w:ascii="Times New Roman" w:hAnsi="Times New Roman" w:cs="Times New Roman"/>
          <w:b/>
          <w:bCs/>
        </w:rPr>
        <w:t xml:space="preserve"> </w:t>
      </w:r>
      <w:r w:rsidRPr="00A462D6">
        <w:rPr>
          <w:rFonts w:ascii="Times New Roman" w:hAnsi="Times New Roman"/>
        </w:rPr>
        <w:t>Lucio Meglio</w:t>
      </w:r>
      <w:r>
        <w:rPr>
          <w:rFonts w:ascii="Times New Roman" w:hAnsi="Times New Roman"/>
        </w:rPr>
        <w:t xml:space="preserve"> (Università di Cassino e del Lazio meridionale)</w:t>
      </w:r>
      <w:r>
        <w:rPr>
          <w:rFonts w:ascii="Times New Roman" w:hAnsi="Times New Roman" w:cs="Times New Roman"/>
          <w:b/>
        </w:rPr>
        <w:t xml:space="preserve"> </w:t>
      </w:r>
    </w:p>
    <w:p w14:paraId="340522ED" w14:textId="77777777" w:rsidR="002917F2" w:rsidRDefault="00D26862" w:rsidP="00D26862">
      <w:pPr>
        <w:rPr>
          <w:rFonts w:ascii="Times New Roman" w:hAnsi="Times New Roman"/>
          <w:b/>
        </w:rPr>
      </w:pPr>
      <w:r w:rsidRPr="00A462D6">
        <w:rPr>
          <w:rFonts w:ascii="Times New Roman" w:hAnsi="Times New Roman"/>
          <w:b/>
        </w:rPr>
        <w:t>Cibo e religione: rappresentazioni sociali e dinamiche relazionali dell’alimentazione monastica</w:t>
      </w:r>
    </w:p>
    <w:p w14:paraId="4419C07B" w14:textId="77777777" w:rsidR="00D26862" w:rsidRPr="00D26862" w:rsidRDefault="00D26862" w:rsidP="00D26862">
      <w:pPr>
        <w:rPr>
          <w:rFonts w:ascii="Times New Roman" w:hAnsi="Times New Roman"/>
          <w:b/>
        </w:rPr>
      </w:pPr>
    </w:p>
    <w:p w14:paraId="2AF9F51E" w14:textId="77777777" w:rsidR="002917F2" w:rsidRDefault="002917F2" w:rsidP="002917F2">
      <w:r>
        <w:lastRenderedPageBreak/>
        <w:t xml:space="preserve">13. </w:t>
      </w:r>
      <w:r w:rsidR="00D26862">
        <w:t>0</w:t>
      </w:r>
      <w:r>
        <w:t>0 pausa pranzo</w:t>
      </w:r>
    </w:p>
    <w:p w14:paraId="523D4FD9" w14:textId="77777777" w:rsidR="002917F2" w:rsidRDefault="002917F2" w:rsidP="002917F2"/>
    <w:p w14:paraId="152D0A68" w14:textId="2883A45D" w:rsidR="002917F2" w:rsidRDefault="006451FC" w:rsidP="002917F2">
      <w:proofErr w:type="gramStart"/>
      <w:r>
        <w:t>14.30</w:t>
      </w:r>
      <w:r w:rsidR="002917F2">
        <w:t xml:space="preserve"> :</w:t>
      </w:r>
      <w:proofErr w:type="gramEnd"/>
      <w:r w:rsidR="002917F2">
        <w:t xml:space="preserve"> 2° sessione, presiede Cleto </w:t>
      </w:r>
      <w:proofErr w:type="spellStart"/>
      <w:r w:rsidR="002917F2">
        <w:t>Corposanto</w:t>
      </w:r>
      <w:proofErr w:type="spellEnd"/>
    </w:p>
    <w:p w14:paraId="7BF4F1B3" w14:textId="77777777" w:rsidR="00D26862" w:rsidRDefault="00D26862" w:rsidP="00D26862">
      <w:pPr>
        <w:widowControl w:val="0"/>
        <w:autoSpaceDE w:val="0"/>
        <w:autoSpaceDN w:val="0"/>
        <w:adjustRightInd w:val="0"/>
      </w:pPr>
    </w:p>
    <w:p w14:paraId="7EE94986" w14:textId="3692837F" w:rsidR="00D26862" w:rsidRDefault="00A21499" w:rsidP="00D268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t>14.30</w:t>
      </w:r>
      <w:r w:rsidR="00D26862">
        <w:t xml:space="preserve">  </w:t>
      </w:r>
      <w:r w:rsidR="00D26862" w:rsidRPr="00CE2684">
        <w:rPr>
          <w:rFonts w:ascii="Times New Roman" w:hAnsi="Times New Roman" w:cs="Times New Roman"/>
        </w:rPr>
        <w:t>Charlie</w:t>
      </w:r>
      <w:proofErr w:type="gramEnd"/>
      <w:r w:rsidR="00D26862" w:rsidRPr="00CE2684">
        <w:rPr>
          <w:rFonts w:ascii="Times New Roman" w:hAnsi="Times New Roman" w:cs="Times New Roman"/>
        </w:rPr>
        <w:t xml:space="preserve"> </w:t>
      </w:r>
      <w:proofErr w:type="spellStart"/>
      <w:r w:rsidR="00D26862" w:rsidRPr="00CE2684">
        <w:rPr>
          <w:rFonts w:ascii="Times New Roman" w:hAnsi="Times New Roman" w:cs="Times New Roman"/>
        </w:rPr>
        <w:t>Barnao</w:t>
      </w:r>
      <w:proofErr w:type="spellEnd"/>
      <w:r w:rsidR="00D26862">
        <w:rPr>
          <w:rFonts w:ascii="Times New Roman" w:hAnsi="Times New Roman" w:cs="Times New Roman"/>
        </w:rPr>
        <w:t xml:space="preserve"> (UMG, Catanzaro)</w:t>
      </w:r>
    </w:p>
    <w:p w14:paraId="56B6904A" w14:textId="77777777" w:rsidR="00D26862" w:rsidRDefault="00D26862" w:rsidP="00D268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E2684">
        <w:rPr>
          <w:rFonts w:ascii="Times New Roman" w:hAnsi="Times New Roman" w:cs="Times New Roman"/>
          <w:b/>
          <w:bCs/>
        </w:rPr>
        <w:t xml:space="preserve"> Meta-</w:t>
      </w:r>
      <w:proofErr w:type="spellStart"/>
      <w:r w:rsidRPr="00CE2684">
        <w:rPr>
          <w:rFonts w:ascii="Times New Roman" w:hAnsi="Times New Roman" w:cs="Times New Roman"/>
          <w:b/>
          <w:bCs/>
        </w:rPr>
        <w:t>autoetnografia</w:t>
      </w:r>
      <w:proofErr w:type="spellEnd"/>
      <w:r w:rsidRPr="00CE2684">
        <w:rPr>
          <w:rFonts w:ascii="Times New Roman" w:hAnsi="Times New Roman" w:cs="Times New Roman"/>
          <w:b/>
          <w:bCs/>
        </w:rPr>
        <w:t xml:space="preserve"> del bere alcolici</w:t>
      </w:r>
    </w:p>
    <w:p w14:paraId="34CA5567" w14:textId="77777777" w:rsidR="002917F2" w:rsidRDefault="002917F2" w:rsidP="002917F2"/>
    <w:p w14:paraId="513B272F" w14:textId="6FF5D71F" w:rsidR="002917F2" w:rsidRDefault="002917F2" w:rsidP="00690F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A214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Alessandro Fiori, Francesco Sacchetti (Università di Urbino) </w:t>
      </w:r>
    </w:p>
    <w:p w14:paraId="655B1CF3" w14:textId="77777777" w:rsidR="002917F2" w:rsidRPr="00E84C84" w:rsidRDefault="002917F2" w:rsidP="00690F29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E84C84">
        <w:rPr>
          <w:rFonts w:ascii="Times New Roman" w:hAnsi="Times New Roman" w:cs="Times New Roman"/>
          <w:b/>
        </w:rPr>
        <w:t>Food</w:t>
      </w:r>
      <w:proofErr w:type="spellEnd"/>
      <w:r w:rsidRPr="00E84C84">
        <w:rPr>
          <w:rFonts w:ascii="Times New Roman" w:hAnsi="Times New Roman" w:cs="Times New Roman"/>
          <w:b/>
        </w:rPr>
        <w:t xml:space="preserve"> Culture. Consumo identità e cultura: le culture alimentari Vegan e Vegetariane in Italia</w:t>
      </w:r>
    </w:p>
    <w:p w14:paraId="73727F2D" w14:textId="77777777" w:rsidR="002917F2" w:rsidRDefault="002917F2" w:rsidP="002917F2">
      <w:pPr>
        <w:pStyle w:val="Titolo2"/>
        <w:spacing w:line="240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A85C694" w14:textId="5E8D1526" w:rsidR="002917F2" w:rsidRDefault="00A21499" w:rsidP="002917F2">
      <w:pPr>
        <w:pStyle w:val="Titolo2"/>
        <w:spacing w:line="240" w:lineRule="auto"/>
        <w:ind w:firstLine="0"/>
        <w:jc w:val="left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15.30</w:t>
      </w:r>
      <w:r w:rsidR="002917F2">
        <w:t xml:space="preserve"> </w:t>
      </w:r>
      <w:r w:rsidR="002917F2" w:rsidRPr="00880369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Giovanna </w:t>
      </w:r>
      <w:proofErr w:type="spellStart"/>
      <w:r w:rsidR="002917F2" w:rsidRPr="00880369">
        <w:rPr>
          <w:rFonts w:ascii="Times New Roman" w:hAnsi="Times New Roman" w:cs="Times New Roman"/>
          <w:caps w:val="0"/>
          <w:color w:val="auto"/>
          <w:sz w:val="24"/>
          <w:szCs w:val="24"/>
        </w:rPr>
        <w:t>Fanci</w:t>
      </w:r>
      <w:proofErr w:type="spellEnd"/>
      <w:r w:rsidR="002917F2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(Università di Macerata) </w:t>
      </w:r>
    </w:p>
    <w:p w14:paraId="491FDE87" w14:textId="77777777" w:rsidR="002917F2" w:rsidRDefault="002917F2" w:rsidP="002917F2">
      <w:pPr>
        <w:pStyle w:val="Titolo2"/>
        <w:spacing w:line="240" w:lineRule="auto"/>
        <w:ind w:firstLine="0"/>
        <w:jc w:val="left"/>
        <w:rPr>
          <w:rFonts w:ascii="Times New Roman" w:hAnsi="Times New Roman" w:cs="Times New Roman"/>
          <w:b/>
          <w:caps w:val="0"/>
          <w:color w:val="auto"/>
          <w:sz w:val="24"/>
          <w:szCs w:val="24"/>
        </w:rPr>
      </w:pPr>
      <w:r w:rsidRPr="00880369">
        <w:rPr>
          <w:rFonts w:ascii="Times New Roman" w:hAnsi="Times New Roman" w:cs="Times New Roman"/>
          <w:b/>
          <w:caps w:val="0"/>
          <w:color w:val="auto"/>
          <w:sz w:val="24"/>
          <w:szCs w:val="24"/>
        </w:rPr>
        <w:t xml:space="preserve">Disturbi alimentari e consumo di cibo nelle dinamiche relazionali: </w:t>
      </w:r>
      <w:proofErr w:type="spellStart"/>
      <w:r w:rsidRPr="00880369">
        <w:rPr>
          <w:rFonts w:ascii="Times New Roman" w:hAnsi="Times New Roman" w:cs="Times New Roman"/>
          <w:b/>
          <w:caps w:val="0"/>
          <w:color w:val="auto"/>
          <w:sz w:val="24"/>
          <w:szCs w:val="24"/>
        </w:rPr>
        <w:t>commensalità</w:t>
      </w:r>
      <w:proofErr w:type="spellEnd"/>
      <w:r w:rsidRPr="00880369">
        <w:rPr>
          <w:rFonts w:ascii="Times New Roman" w:hAnsi="Times New Roman" w:cs="Times New Roman"/>
          <w:b/>
          <w:caps w:val="0"/>
          <w:color w:val="auto"/>
          <w:sz w:val="24"/>
          <w:szCs w:val="24"/>
        </w:rPr>
        <w:t xml:space="preserve"> e mutamento culturale</w:t>
      </w:r>
    </w:p>
    <w:p w14:paraId="66A8B4D0" w14:textId="77777777" w:rsidR="00AE19A1" w:rsidRPr="00AE19A1" w:rsidRDefault="00AE19A1" w:rsidP="00AE19A1"/>
    <w:p w14:paraId="712D6C3F" w14:textId="77777777" w:rsidR="00AE19A1" w:rsidRPr="00AE19A1" w:rsidRDefault="00AE19A1" w:rsidP="00AE19A1"/>
    <w:p w14:paraId="769EA12C" w14:textId="4223A39B" w:rsidR="00AE19A1" w:rsidRDefault="00AE19A1" w:rsidP="00AE19A1">
      <w:pPr>
        <w:spacing w:line="276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NewRomanPS" w:hAnsi="TimesNewRomanPS"/>
          <w:bCs/>
        </w:rPr>
        <w:t>16.</w:t>
      </w:r>
      <w:r w:rsidR="00A21499">
        <w:rPr>
          <w:rFonts w:ascii="TimesNewRomanPS" w:hAnsi="TimesNewRomanPS"/>
          <w:bCs/>
        </w:rPr>
        <w:t>0</w:t>
      </w:r>
      <w:r>
        <w:rPr>
          <w:rFonts w:ascii="TimesNewRomanPS" w:hAnsi="TimesNewRomanPS"/>
          <w:bCs/>
        </w:rPr>
        <w:t xml:space="preserve">0  </w:t>
      </w:r>
      <w:proofErr w:type="spellStart"/>
      <w:r w:rsidRPr="00CA7A0D">
        <w:rPr>
          <w:rFonts w:ascii="Times New Roman" w:hAnsi="Times New Roman"/>
        </w:rPr>
        <w:t>Beba</w:t>
      </w:r>
      <w:proofErr w:type="spellEnd"/>
      <w:proofErr w:type="gramEnd"/>
      <w:r w:rsidRPr="00CA7A0D">
        <w:rPr>
          <w:rFonts w:ascii="Times New Roman" w:hAnsi="Times New Roman"/>
        </w:rPr>
        <w:t xml:space="preserve"> Molinari, Cleto </w:t>
      </w:r>
      <w:proofErr w:type="spellStart"/>
      <w:r w:rsidRPr="00CA7A0D">
        <w:rPr>
          <w:rFonts w:ascii="Times New Roman" w:hAnsi="Times New Roman"/>
        </w:rPr>
        <w:t>Corposanto</w:t>
      </w:r>
      <w:proofErr w:type="spellEnd"/>
      <w:r>
        <w:rPr>
          <w:rFonts w:ascii="Times New Roman" w:hAnsi="Times New Roman"/>
        </w:rPr>
        <w:t xml:space="preserve"> (UMG, Catanzaro)</w:t>
      </w:r>
      <w:r>
        <w:rPr>
          <w:rFonts w:ascii="Times New Roman" w:hAnsi="Times New Roman"/>
          <w:b/>
        </w:rPr>
        <w:t xml:space="preserve"> </w:t>
      </w:r>
    </w:p>
    <w:p w14:paraId="3E9A1197" w14:textId="77777777" w:rsidR="002917F2" w:rsidRDefault="00AE19A1" w:rsidP="002917F2">
      <w:pPr>
        <w:spacing w:line="276" w:lineRule="auto"/>
        <w:jc w:val="both"/>
        <w:rPr>
          <w:rFonts w:ascii="Times New Roman" w:hAnsi="Times New Roman"/>
          <w:b/>
        </w:rPr>
      </w:pPr>
      <w:r w:rsidRPr="00CA7A0D">
        <w:rPr>
          <w:rFonts w:ascii="Times New Roman" w:hAnsi="Times New Roman"/>
          <w:b/>
        </w:rPr>
        <w:t>Sono celiaco, sono malato?</w:t>
      </w:r>
    </w:p>
    <w:p w14:paraId="37A1AA65" w14:textId="77777777" w:rsidR="00AE19A1" w:rsidRDefault="00AE19A1" w:rsidP="002917F2">
      <w:pPr>
        <w:spacing w:line="276" w:lineRule="auto"/>
        <w:jc w:val="both"/>
      </w:pPr>
    </w:p>
    <w:p w14:paraId="0BA9230B" w14:textId="72B202C2" w:rsidR="00A21499" w:rsidRDefault="00A21499" w:rsidP="002917F2">
      <w:pPr>
        <w:spacing w:line="276" w:lineRule="auto"/>
        <w:jc w:val="both"/>
      </w:pPr>
      <w:r>
        <w:t>16.30 coffee break</w:t>
      </w:r>
    </w:p>
    <w:p w14:paraId="5012A4AE" w14:textId="65766FBA" w:rsidR="00690F29" w:rsidRDefault="00A21499" w:rsidP="00690F29">
      <w:pPr>
        <w:pStyle w:val="NormaleWeb"/>
        <w:rPr>
          <w:rFonts w:ascii="Times New Roman" w:hAnsi="Times New Roman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17.00</w:t>
      </w:r>
      <w:r w:rsidR="002917F2" w:rsidRPr="00CA7A0D">
        <w:rPr>
          <w:rFonts w:asciiTheme="minorHAnsi" w:hAnsiTheme="minorHAnsi"/>
          <w:sz w:val="24"/>
          <w:szCs w:val="24"/>
        </w:rPr>
        <w:t>:</w:t>
      </w:r>
      <w:r w:rsidR="002917F2" w:rsidRPr="00CA7A0D">
        <w:rPr>
          <w:rFonts w:ascii="Times New Roman" w:hAnsi="Times New Roman"/>
        </w:rPr>
        <w:t xml:space="preserve"> </w:t>
      </w:r>
      <w:r w:rsidR="002917F2" w:rsidRPr="00B44420"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 w:rsidR="002917F2" w:rsidRPr="00B44420">
        <w:rPr>
          <w:rFonts w:ascii="Times New Roman" w:hAnsi="Times New Roman"/>
          <w:sz w:val="24"/>
          <w:szCs w:val="24"/>
        </w:rPr>
        <w:t>Rubin</w:t>
      </w:r>
      <w:proofErr w:type="spellEnd"/>
      <w:r w:rsidR="002917F2">
        <w:rPr>
          <w:rFonts w:ascii="Times New Roman" w:hAnsi="Times New Roman"/>
          <w:sz w:val="24"/>
          <w:szCs w:val="24"/>
        </w:rPr>
        <w:t xml:space="preserve"> (Università Cattolica, Milano)</w:t>
      </w:r>
      <w:r w:rsidR="002917F2" w:rsidRPr="00B4442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C9D960" w14:textId="5D4545CC" w:rsidR="00AE19A1" w:rsidRPr="006451FC" w:rsidRDefault="002917F2" w:rsidP="00690F29">
      <w:pPr>
        <w:pStyle w:val="NormaleWeb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B44420">
        <w:rPr>
          <w:rFonts w:ascii="Times New Roman" w:hAnsi="Times New Roman"/>
          <w:b/>
          <w:iCs/>
          <w:sz w:val="24"/>
          <w:szCs w:val="24"/>
        </w:rPr>
        <w:t>Food</w:t>
      </w:r>
      <w:proofErr w:type="spellEnd"/>
      <w:r w:rsidRPr="00B44420">
        <w:rPr>
          <w:rFonts w:ascii="Times New Roman" w:hAnsi="Times New Roman"/>
          <w:b/>
          <w:iCs/>
          <w:sz w:val="24"/>
          <w:szCs w:val="24"/>
        </w:rPr>
        <w:t xml:space="preserve"> immersion. Una comparazione tra la copertura dell’alimentazione nei quotidiani e nelle riviste scientifiche</w:t>
      </w:r>
    </w:p>
    <w:p w14:paraId="03A51E4E" w14:textId="77777777" w:rsidR="00AE19A1" w:rsidRDefault="002917F2" w:rsidP="00690F29">
      <w:pPr>
        <w:pStyle w:val="NormaleWeb"/>
        <w:spacing w:line="360" w:lineRule="auto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Cs/>
          <w:sz w:val="24"/>
          <w:szCs w:val="24"/>
        </w:rPr>
        <w:t xml:space="preserve">17.30 </w:t>
      </w:r>
      <w:r w:rsidRPr="00B44420">
        <w:rPr>
          <w:rFonts w:ascii="TimesNewRomanPS" w:hAnsi="TimesNewRomanPS"/>
          <w:bCs/>
          <w:sz w:val="24"/>
          <w:szCs w:val="24"/>
        </w:rPr>
        <w:t>Barbara Morsello</w:t>
      </w:r>
      <w:r>
        <w:rPr>
          <w:rFonts w:ascii="TimesNewRomanPS" w:hAnsi="TimesNewRomanPS"/>
          <w:bCs/>
          <w:sz w:val="24"/>
          <w:szCs w:val="24"/>
        </w:rPr>
        <w:t xml:space="preserve"> (Università degli Studi Roma 3)</w:t>
      </w:r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r w:rsidRPr="00B44420">
        <w:rPr>
          <w:rFonts w:ascii="TimesNewRomanPS" w:hAnsi="TimesNewRomanPS"/>
          <w:b/>
          <w:bCs/>
          <w:sz w:val="24"/>
          <w:szCs w:val="24"/>
        </w:rPr>
        <w:t xml:space="preserve"> </w:t>
      </w:r>
    </w:p>
    <w:p w14:paraId="7088556C" w14:textId="77777777" w:rsidR="002917F2" w:rsidRDefault="002917F2" w:rsidP="00690F29">
      <w:pPr>
        <w:pStyle w:val="NormaleWeb"/>
        <w:spacing w:line="360" w:lineRule="auto"/>
        <w:rPr>
          <w:rFonts w:ascii="TimesNewRomanPS" w:hAnsi="TimesNewRomanPS" w:hint="eastAsia"/>
          <w:b/>
          <w:bCs/>
          <w:sz w:val="24"/>
          <w:szCs w:val="24"/>
        </w:rPr>
      </w:pPr>
      <w:r w:rsidRPr="00B44420">
        <w:rPr>
          <w:rFonts w:ascii="TimesNewRomanPS" w:hAnsi="TimesNewRomanPS"/>
          <w:b/>
          <w:bCs/>
          <w:sz w:val="24"/>
          <w:szCs w:val="24"/>
        </w:rPr>
        <w:t>Alimentazione e cancro: tr</w:t>
      </w:r>
      <w:r>
        <w:rPr>
          <w:rFonts w:ascii="TimesNewRomanPS" w:hAnsi="TimesNewRomanPS"/>
          <w:b/>
          <w:bCs/>
          <w:sz w:val="24"/>
          <w:szCs w:val="24"/>
        </w:rPr>
        <w:t xml:space="preserve">a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responsabilita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̀ individuale e </w:t>
      </w:r>
      <w:r w:rsidRPr="00B44420">
        <w:rPr>
          <w:rFonts w:ascii="TimesNewRomanPS" w:hAnsi="TimesNewRomanPS"/>
          <w:b/>
          <w:bCs/>
          <w:sz w:val="24"/>
          <w:szCs w:val="24"/>
        </w:rPr>
        <w:t>medicalizzazione</w:t>
      </w:r>
    </w:p>
    <w:p w14:paraId="39420E31" w14:textId="77777777" w:rsidR="00AE19A1" w:rsidRDefault="00AE19A1" w:rsidP="00AE19A1">
      <w:pPr>
        <w:spacing w:line="276" w:lineRule="auto"/>
        <w:jc w:val="both"/>
        <w:rPr>
          <w:rFonts w:ascii="Times New Roman" w:hAnsi="Times New Roman"/>
          <w:b/>
        </w:rPr>
      </w:pPr>
    </w:p>
    <w:p w14:paraId="36272E51" w14:textId="77777777" w:rsidR="00AE19A1" w:rsidRDefault="00AE19A1" w:rsidP="00AE19A1">
      <w:pPr>
        <w:spacing w:line="276" w:lineRule="auto"/>
        <w:jc w:val="both"/>
      </w:pPr>
      <w:proofErr w:type="gramStart"/>
      <w:r>
        <w:t>18.00 :</w:t>
      </w:r>
      <w:proofErr w:type="gramEnd"/>
      <w:r>
        <w:t xml:space="preserve"> </w:t>
      </w:r>
      <w:proofErr w:type="spellStart"/>
      <w:r>
        <w:t>graduation</w:t>
      </w:r>
      <w:proofErr w:type="spellEnd"/>
      <w:r>
        <w:t xml:space="preserve"> open </w:t>
      </w:r>
      <w:proofErr w:type="spellStart"/>
      <w:r>
        <w:t>space</w:t>
      </w:r>
      <w:proofErr w:type="spellEnd"/>
    </w:p>
    <w:p w14:paraId="18289BF7" w14:textId="77777777" w:rsidR="00AE19A1" w:rsidRDefault="00AE19A1" w:rsidP="00AE19A1">
      <w:pPr>
        <w:spacing w:line="276" w:lineRule="auto"/>
        <w:jc w:val="both"/>
      </w:pPr>
      <w:r>
        <w:t xml:space="preserve">  </w:t>
      </w:r>
    </w:p>
    <w:p w14:paraId="68F41198" w14:textId="77777777" w:rsidR="00AE19A1" w:rsidRPr="00AE19A1" w:rsidRDefault="00AE19A1" w:rsidP="00AE19A1">
      <w:pPr>
        <w:spacing w:line="276" w:lineRule="auto"/>
        <w:jc w:val="both"/>
        <w:rPr>
          <w:rFonts w:ascii="Times New Roman" w:hAnsi="Times New Roman" w:cs="Times New Roman"/>
        </w:rPr>
      </w:pPr>
      <w:r w:rsidRPr="00CA7A0D">
        <w:rPr>
          <w:rFonts w:ascii="Times New Roman" w:hAnsi="Times New Roman" w:cs="Times New Roman"/>
        </w:rPr>
        <w:t xml:space="preserve">Matteo </w:t>
      </w:r>
      <w:proofErr w:type="spellStart"/>
      <w:r w:rsidRPr="00CA7A0D">
        <w:rPr>
          <w:rFonts w:ascii="Times New Roman" w:hAnsi="Times New Roman" w:cs="Times New Roman"/>
        </w:rPr>
        <w:t>Aloi</w:t>
      </w:r>
      <w:proofErr w:type="spellEnd"/>
      <w:r w:rsidRPr="00CA7A0D">
        <w:rPr>
          <w:rFonts w:ascii="Times New Roman" w:hAnsi="Times New Roman" w:cs="Times New Roman"/>
        </w:rPr>
        <w:t>, Emanuela Parrò</w:t>
      </w:r>
      <w:r>
        <w:rPr>
          <w:rFonts w:ascii="Times New Roman" w:hAnsi="Times New Roman" w:cs="Times New Roman"/>
        </w:rPr>
        <w:t xml:space="preserve"> (UMG): </w:t>
      </w:r>
      <w:r w:rsidRPr="00CA7A0D">
        <w:rPr>
          <w:rFonts w:ascii="Times New Roman" w:hAnsi="Times New Roman" w:cs="Times New Roman"/>
          <w:b/>
        </w:rPr>
        <w:t xml:space="preserve">Influenza mediatica e disturbi del comportamento alimentare: il caso del social network </w:t>
      </w:r>
      <w:proofErr w:type="spellStart"/>
      <w:r w:rsidRPr="00CA7A0D">
        <w:rPr>
          <w:rFonts w:ascii="Times New Roman" w:hAnsi="Times New Roman" w:cs="Times New Roman"/>
          <w:b/>
        </w:rPr>
        <w:t>Instagram</w:t>
      </w:r>
      <w:proofErr w:type="spellEnd"/>
    </w:p>
    <w:p w14:paraId="7653DD44" w14:textId="77777777" w:rsidR="002917F2" w:rsidRDefault="00AE19A1" w:rsidP="00AE19A1">
      <w:pPr>
        <w:pStyle w:val="NormaleWeb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Antonio Cerasa, Romina Trapasso (UMG): </w:t>
      </w:r>
      <w:proofErr w:type="spellStart"/>
      <w:r w:rsidRPr="00AE19A1">
        <w:rPr>
          <w:rFonts w:ascii="Times New Roman" w:hAnsi="Times New Roman"/>
          <w:b/>
          <w:sz w:val="24"/>
          <w:szCs w:val="24"/>
        </w:rPr>
        <w:t>Orthorexia</w:t>
      </w:r>
      <w:proofErr w:type="spellEnd"/>
      <w:r w:rsidRPr="00AE19A1">
        <w:rPr>
          <w:rFonts w:ascii="Times New Roman" w:hAnsi="Times New Roman"/>
          <w:b/>
          <w:sz w:val="24"/>
          <w:szCs w:val="24"/>
        </w:rPr>
        <w:t xml:space="preserve"> nervosa. Una indagine sociologica sullo </w:t>
      </w:r>
      <w:proofErr w:type="spellStart"/>
      <w:r w:rsidRPr="00AE19A1">
        <w:rPr>
          <w:rFonts w:ascii="Times New Roman" w:hAnsi="Times New Roman"/>
          <w:b/>
          <w:sz w:val="24"/>
          <w:szCs w:val="24"/>
        </w:rPr>
        <w:t>sprettro</w:t>
      </w:r>
      <w:proofErr w:type="spellEnd"/>
      <w:r w:rsidRPr="00AE19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19A1">
        <w:rPr>
          <w:rFonts w:ascii="Times New Roman" w:hAnsi="Times New Roman"/>
          <w:b/>
          <w:sz w:val="24"/>
          <w:szCs w:val="24"/>
        </w:rPr>
        <w:t>ortoressico</w:t>
      </w:r>
      <w:proofErr w:type="spellEnd"/>
    </w:p>
    <w:p w14:paraId="0A5C6CDF" w14:textId="77777777" w:rsidR="002917F2" w:rsidRDefault="002917F2" w:rsidP="002917F2">
      <w:pPr>
        <w:pStyle w:val="NormaleWe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18.3</w:t>
      </w:r>
      <w:r w:rsidRPr="00E84C8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4C84">
        <w:rPr>
          <w:rFonts w:ascii="Times New Roman" w:hAnsi="Times New Roman"/>
          <w:sz w:val="24"/>
          <w:szCs w:val="24"/>
        </w:rPr>
        <w:t xml:space="preserve">presentazione collana #sociologie e “A spasso con il lupo” </w:t>
      </w:r>
      <w:r>
        <w:rPr>
          <w:rFonts w:ascii="Times New Roman" w:hAnsi="Times New Roman"/>
          <w:sz w:val="24"/>
          <w:szCs w:val="24"/>
        </w:rPr>
        <w:t>con la</w:t>
      </w:r>
      <w:r w:rsidRPr="00E84C84">
        <w:rPr>
          <w:rFonts w:ascii="Times New Roman" w:hAnsi="Times New Roman"/>
          <w:sz w:val="24"/>
          <w:szCs w:val="24"/>
        </w:rPr>
        <w:t xml:space="preserve"> presenza dell’autrice Luana </w:t>
      </w:r>
      <w:proofErr w:type="spellStart"/>
      <w:r w:rsidRPr="00E84C84">
        <w:rPr>
          <w:rFonts w:ascii="Times New Roman" w:hAnsi="Times New Roman"/>
          <w:sz w:val="24"/>
          <w:szCs w:val="24"/>
        </w:rPr>
        <w:t>Maurotti</w:t>
      </w:r>
      <w:proofErr w:type="spellEnd"/>
      <w:r w:rsidRPr="00E84C84">
        <w:rPr>
          <w:rFonts w:ascii="Times New Roman" w:hAnsi="Times New Roman"/>
          <w:sz w:val="24"/>
          <w:szCs w:val="24"/>
        </w:rPr>
        <w:t xml:space="preserve"> e dell’editore Florindo </w:t>
      </w:r>
      <w:proofErr w:type="spellStart"/>
      <w:r w:rsidRPr="00E84C84">
        <w:rPr>
          <w:rFonts w:ascii="Times New Roman" w:hAnsi="Times New Roman"/>
          <w:sz w:val="24"/>
          <w:szCs w:val="24"/>
        </w:rPr>
        <w:t>Rubbettino</w:t>
      </w:r>
      <w:proofErr w:type="spellEnd"/>
    </w:p>
    <w:p w14:paraId="16C96189" w14:textId="77777777" w:rsidR="002917F2" w:rsidRDefault="002917F2" w:rsidP="002917F2"/>
    <w:p w14:paraId="46AF72ED" w14:textId="77777777" w:rsidR="002917F2" w:rsidRDefault="002917F2" w:rsidP="002917F2"/>
    <w:p w14:paraId="53D8C3BD" w14:textId="77777777" w:rsidR="002917F2" w:rsidRDefault="002917F2" w:rsidP="002917F2">
      <w:r>
        <w:t>21 cena sociale</w:t>
      </w:r>
    </w:p>
    <w:p w14:paraId="31978609" w14:textId="77777777" w:rsidR="00690F29" w:rsidRDefault="00690F29" w:rsidP="002917F2"/>
    <w:p w14:paraId="399AA3EE" w14:textId="77777777" w:rsidR="00690F29" w:rsidRDefault="00690F29" w:rsidP="002917F2"/>
    <w:p w14:paraId="7C8FBF58" w14:textId="77777777" w:rsidR="00690F29" w:rsidRDefault="00690F29" w:rsidP="002917F2"/>
    <w:p w14:paraId="31AC83A9" w14:textId="77777777" w:rsidR="00690F29" w:rsidRDefault="00690F29" w:rsidP="002917F2"/>
    <w:p w14:paraId="4243CB6D" w14:textId="4ADBA2ED" w:rsidR="002917F2" w:rsidRPr="00CF6BA2" w:rsidRDefault="00CF6BA2" w:rsidP="002917F2">
      <w:pPr>
        <w:rPr>
          <w:u w:val="single"/>
        </w:rPr>
      </w:pPr>
      <w:r w:rsidRPr="00CF6BA2">
        <w:rPr>
          <w:u w:val="single"/>
        </w:rPr>
        <w:t>Sabato 30</w:t>
      </w:r>
    </w:p>
    <w:p w14:paraId="3DDFF70E" w14:textId="77777777" w:rsidR="002917F2" w:rsidRDefault="002917F2" w:rsidP="002917F2"/>
    <w:p w14:paraId="5415A17C" w14:textId="670648A5" w:rsidR="002917F2" w:rsidRDefault="002917F2" w:rsidP="002917F2">
      <w:r>
        <w:t>9.30 presiede</w:t>
      </w:r>
      <w:r w:rsidR="00CF6BA2">
        <w:t xml:space="preserve"> Costantino</w:t>
      </w:r>
      <w:bookmarkStart w:id="0" w:name="_GoBack"/>
      <w:bookmarkEnd w:id="0"/>
      <w:r>
        <w:t xml:space="preserve"> Cipolla</w:t>
      </w:r>
    </w:p>
    <w:p w14:paraId="6D112E7C" w14:textId="480134EE" w:rsidR="00A21499" w:rsidRPr="00BF6BB2" w:rsidRDefault="00A21499" w:rsidP="00A21499">
      <w:pPr>
        <w:pStyle w:val="NormaleWeb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9.30 Michela Freddano, </w:t>
      </w:r>
      <w:proofErr w:type="spellStart"/>
      <w:r>
        <w:rPr>
          <w:rFonts w:ascii="Times New Roman" w:hAnsi="Times New Roman"/>
          <w:sz w:val="24"/>
          <w:szCs w:val="24"/>
        </w:rPr>
        <w:t>Beba</w:t>
      </w:r>
      <w:proofErr w:type="spellEnd"/>
      <w:r>
        <w:rPr>
          <w:rFonts w:ascii="Times New Roman" w:hAnsi="Times New Roman"/>
          <w:sz w:val="24"/>
          <w:szCs w:val="24"/>
        </w:rPr>
        <w:t xml:space="preserve"> Molinari, Cleto </w:t>
      </w:r>
      <w:proofErr w:type="spellStart"/>
      <w:r>
        <w:rPr>
          <w:rFonts w:ascii="Times New Roman" w:hAnsi="Times New Roman"/>
          <w:sz w:val="24"/>
          <w:szCs w:val="24"/>
        </w:rPr>
        <w:t>Corposanto</w:t>
      </w:r>
      <w:proofErr w:type="spellEnd"/>
      <w:r>
        <w:rPr>
          <w:rFonts w:ascii="Times New Roman" w:hAnsi="Times New Roman"/>
          <w:sz w:val="24"/>
          <w:szCs w:val="24"/>
        </w:rPr>
        <w:t xml:space="preserve"> (INVALSI, UMG Catanzaro): </w:t>
      </w:r>
      <w:r>
        <w:rPr>
          <w:rFonts w:ascii="Times New Roman" w:hAnsi="Times New Roman"/>
          <w:b/>
          <w:sz w:val="24"/>
          <w:szCs w:val="24"/>
        </w:rPr>
        <w:t>Alimentazione a scuola: un problema di disuguaglianze?</w:t>
      </w:r>
    </w:p>
    <w:p w14:paraId="5CE1043C" w14:textId="77777777" w:rsidR="002917F2" w:rsidRDefault="002917F2" w:rsidP="002917F2">
      <w:pPr>
        <w:ind w:right="708"/>
        <w:rPr>
          <w:rFonts w:ascii="Times New Roman" w:hAnsi="Times New Roman" w:cs="Times New Roman"/>
        </w:rPr>
      </w:pPr>
    </w:p>
    <w:p w14:paraId="6724C976" w14:textId="58D4AF23" w:rsidR="00A21499" w:rsidRPr="009F0D80" w:rsidRDefault="00A21499" w:rsidP="002917F2">
      <w:pPr>
        <w:ind w:righ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10.00 Emilio Greco</w:t>
      </w:r>
      <w:r w:rsidR="009F0D80">
        <w:rPr>
          <w:rFonts w:ascii="Times New Roman" w:hAnsi="Times New Roman" w:cs="Times New Roman"/>
        </w:rPr>
        <w:t xml:space="preserve"> (</w:t>
      </w:r>
      <w:r w:rsidR="005B3A07">
        <w:rPr>
          <w:rFonts w:ascii="Times New Roman" w:hAnsi="Times New Roman" w:cs="Times New Roman"/>
        </w:rPr>
        <w:t xml:space="preserve">Università La Sapienza, </w:t>
      </w:r>
      <w:proofErr w:type="gramStart"/>
      <w:r w:rsidR="005B3A07">
        <w:rPr>
          <w:rFonts w:ascii="Times New Roman" w:hAnsi="Times New Roman" w:cs="Times New Roman"/>
        </w:rPr>
        <w:t xml:space="preserve">Roma </w:t>
      </w:r>
      <w:r w:rsidR="009F0D80">
        <w:rPr>
          <w:rFonts w:ascii="Times New Roman" w:hAnsi="Times New Roman" w:cs="Times New Roman"/>
        </w:rPr>
        <w:t>)</w:t>
      </w:r>
      <w:proofErr w:type="gramEnd"/>
      <w:r w:rsidR="009F0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9F0D80" w:rsidRPr="009F0D80">
        <w:rPr>
          <w:rFonts w:ascii="Times New Roman" w:hAnsi="Times New Roman" w:cs="Times New Roman"/>
          <w:b/>
        </w:rPr>
        <w:t>Verso una promozione primaria e sociale della salute</w:t>
      </w:r>
    </w:p>
    <w:p w14:paraId="1D7333DA" w14:textId="77777777" w:rsidR="00A21499" w:rsidRDefault="00A21499" w:rsidP="002917F2">
      <w:pPr>
        <w:ind w:right="708"/>
        <w:rPr>
          <w:rFonts w:ascii="Times New Roman" w:hAnsi="Times New Roman" w:cs="Times New Roman"/>
        </w:rPr>
      </w:pPr>
    </w:p>
    <w:p w14:paraId="1ED600EF" w14:textId="03353463" w:rsidR="002917F2" w:rsidRDefault="002917F2" w:rsidP="00A21499">
      <w:pPr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EEA2F3" w14:textId="70CAC7DE" w:rsidR="000A4769" w:rsidRDefault="00A21499" w:rsidP="002917F2">
      <w:pPr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10</w:t>
      </w:r>
      <w:r w:rsidR="002917F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3</w:t>
      </w:r>
      <w:r w:rsidR="002917F2">
        <w:rPr>
          <w:rFonts w:ascii="Times New Roman" w:hAnsi="Times New Roman" w:cs="Times New Roman"/>
          <w:bCs/>
        </w:rPr>
        <w:t>0</w:t>
      </w:r>
      <w:r w:rsidR="002917F2" w:rsidRPr="00CE2684">
        <w:rPr>
          <w:rFonts w:ascii="Times New Roman" w:hAnsi="Times New Roman" w:cs="Times New Roman"/>
          <w:b/>
          <w:bCs/>
        </w:rPr>
        <w:t xml:space="preserve"> </w:t>
      </w:r>
      <w:r w:rsidR="000A4769">
        <w:rPr>
          <w:rFonts w:ascii="Times New Roman" w:hAnsi="Times New Roman"/>
        </w:rPr>
        <w:t xml:space="preserve">Pietro Paolo </w:t>
      </w:r>
      <w:proofErr w:type="spellStart"/>
      <w:r w:rsidR="000A4769">
        <w:rPr>
          <w:rFonts w:ascii="Times New Roman" w:hAnsi="Times New Roman"/>
        </w:rPr>
        <w:t>Guzzo</w:t>
      </w:r>
      <w:proofErr w:type="spellEnd"/>
      <w:r w:rsidR="000A4769">
        <w:rPr>
          <w:rFonts w:ascii="Times New Roman" w:hAnsi="Times New Roman"/>
        </w:rPr>
        <w:t xml:space="preserve"> (UMG)</w:t>
      </w:r>
    </w:p>
    <w:p w14:paraId="67EDFAC0" w14:textId="77777777" w:rsidR="002917F2" w:rsidRDefault="002917F2" w:rsidP="002917F2">
      <w:pPr>
        <w:rPr>
          <w:rFonts w:ascii="Times New Roman" w:hAnsi="Times New Roman"/>
          <w:b/>
          <w:noProof/>
        </w:rPr>
      </w:pPr>
      <w:r w:rsidRPr="00CE2684">
        <w:rPr>
          <w:rFonts w:ascii="Times New Roman" w:hAnsi="Times New Roman"/>
        </w:rPr>
        <w:t xml:space="preserve"> </w:t>
      </w:r>
      <w:r w:rsidRPr="00CE2684">
        <w:rPr>
          <w:rFonts w:ascii="Times New Roman" w:hAnsi="Times New Roman"/>
          <w:b/>
          <w:noProof/>
        </w:rPr>
        <w:t>Un’ecologia di giochi sociali “intrecciati”: le politiche per l’educazione alimentazione in Italia</w:t>
      </w:r>
    </w:p>
    <w:p w14:paraId="54F37D0A" w14:textId="77777777" w:rsidR="00A21499" w:rsidRDefault="00A21499" w:rsidP="002917F2">
      <w:pPr>
        <w:rPr>
          <w:rFonts w:ascii="Times New Roman" w:hAnsi="Times New Roman" w:cs="Times New Roman"/>
        </w:rPr>
      </w:pPr>
    </w:p>
    <w:p w14:paraId="2B2760DB" w14:textId="168317EB" w:rsidR="00A21499" w:rsidRDefault="00A21499" w:rsidP="00A21499">
      <w:pPr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11.00 Umberto Pagano (UMG)</w:t>
      </w:r>
    </w:p>
    <w:p w14:paraId="20BB6F74" w14:textId="77777777" w:rsidR="00A21499" w:rsidRPr="00281EB7" w:rsidRDefault="00A21499" w:rsidP="00A21499">
      <w:pPr>
        <w:ind w:right="708"/>
        <w:rPr>
          <w:b/>
        </w:rPr>
      </w:pPr>
      <w:r w:rsidRPr="00281EB7">
        <w:rPr>
          <w:rFonts w:ascii="Times New Roman" w:hAnsi="Times New Roman" w:cs="Times New Roman"/>
        </w:rPr>
        <w:t xml:space="preserve"> </w:t>
      </w:r>
      <w:r w:rsidRPr="00281EB7">
        <w:rPr>
          <w:b/>
        </w:rPr>
        <w:t>Alcune riflessioni sulla quadruplice radice dell’insostenibilità del sistema alimentare globale</w:t>
      </w:r>
    </w:p>
    <w:p w14:paraId="51AF80F8" w14:textId="77777777" w:rsidR="00A21499" w:rsidRDefault="00A21499" w:rsidP="00A21499">
      <w:pPr>
        <w:ind w:right="708"/>
        <w:rPr>
          <w:rFonts w:ascii="Times New Roman" w:hAnsi="Times New Roman" w:cs="Times New Roman"/>
        </w:rPr>
      </w:pPr>
    </w:p>
    <w:p w14:paraId="2FB9739D" w14:textId="77777777" w:rsidR="002917F2" w:rsidRDefault="002917F2" w:rsidP="002917F2">
      <w:pPr>
        <w:rPr>
          <w:rFonts w:ascii="Times New Roman" w:hAnsi="Times New Roman" w:cs="Times New Roman"/>
        </w:rPr>
      </w:pPr>
    </w:p>
    <w:p w14:paraId="78951C08" w14:textId="49F936B1" w:rsidR="000A4769" w:rsidRDefault="002917F2" w:rsidP="000A476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="00A214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.30</w:t>
      </w:r>
      <w:r w:rsidRPr="00281EB7">
        <w:rPr>
          <w:rFonts w:ascii="Times New Roman" w:hAnsi="Times New Roman" w:cs="Times New Roman"/>
        </w:rPr>
        <w:t xml:space="preserve"> </w:t>
      </w:r>
      <w:r w:rsidR="000A4769">
        <w:rPr>
          <w:rFonts w:ascii="Times New Roman" w:hAnsi="Times New Roman" w:cs="Times New Roman"/>
        </w:rPr>
        <w:t xml:space="preserve"> </w:t>
      </w:r>
      <w:r w:rsidR="000A4769" w:rsidRPr="0065440A">
        <w:rPr>
          <w:rFonts w:ascii="Times New Roman" w:hAnsi="Times New Roman" w:cs="Times New Roman"/>
        </w:rPr>
        <w:t>Raffaele</w:t>
      </w:r>
      <w:proofErr w:type="gramEnd"/>
      <w:r w:rsidR="000A4769" w:rsidRPr="0065440A">
        <w:rPr>
          <w:rFonts w:ascii="Times New Roman" w:hAnsi="Times New Roman" w:cs="Times New Roman"/>
        </w:rPr>
        <w:t xml:space="preserve"> </w:t>
      </w:r>
      <w:proofErr w:type="spellStart"/>
      <w:r w:rsidR="000A4769" w:rsidRPr="0065440A">
        <w:rPr>
          <w:rFonts w:ascii="Times New Roman" w:hAnsi="Times New Roman" w:cs="Times New Roman"/>
        </w:rPr>
        <w:t>Sibilio</w:t>
      </w:r>
      <w:proofErr w:type="spellEnd"/>
      <w:r w:rsidR="000A4769" w:rsidRPr="0065440A">
        <w:rPr>
          <w:rFonts w:ascii="Times New Roman" w:hAnsi="Times New Roman" w:cs="Times New Roman"/>
        </w:rPr>
        <w:t xml:space="preserve">, Angelo </w:t>
      </w:r>
      <w:proofErr w:type="spellStart"/>
      <w:r w:rsidR="000A4769" w:rsidRPr="0065440A">
        <w:rPr>
          <w:rFonts w:ascii="Times New Roman" w:hAnsi="Times New Roman" w:cs="Times New Roman"/>
        </w:rPr>
        <w:t>Falzarano</w:t>
      </w:r>
      <w:proofErr w:type="spellEnd"/>
      <w:r w:rsidR="000A4769">
        <w:rPr>
          <w:rFonts w:ascii="Times New Roman" w:hAnsi="Times New Roman" w:cs="Times New Roman"/>
        </w:rPr>
        <w:t xml:space="preserve"> (Università Federico II, Napoli) </w:t>
      </w:r>
    </w:p>
    <w:p w14:paraId="0B61627C" w14:textId="77777777" w:rsidR="002917F2" w:rsidRPr="00281EB7" w:rsidRDefault="000A4769" w:rsidP="000A476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0A">
        <w:rPr>
          <w:rFonts w:ascii="Times New Roman" w:hAnsi="Times New Roman" w:cs="Times New Roman"/>
        </w:rPr>
        <w:t xml:space="preserve"> </w:t>
      </w:r>
      <w:r w:rsidRPr="0065440A">
        <w:rPr>
          <w:rFonts w:ascii="Times New Roman" w:hAnsi="Times New Roman" w:cs="Times New Roman"/>
          <w:b/>
        </w:rPr>
        <w:t>Il cibo funzionale fra alimentazione e salute</w:t>
      </w:r>
    </w:p>
    <w:p w14:paraId="320BE106" w14:textId="2B626DBA" w:rsidR="000A4769" w:rsidRDefault="002917F2" w:rsidP="002917F2">
      <w:pPr>
        <w:pStyle w:val="NormaleWeb"/>
        <w:rPr>
          <w:rFonts w:ascii="Times New Roman" w:hAnsi="Times New Roman"/>
          <w:b/>
          <w:iCs/>
          <w:sz w:val="24"/>
          <w:szCs w:val="24"/>
        </w:rPr>
      </w:pPr>
      <w:r w:rsidRPr="00B37D86">
        <w:rPr>
          <w:rFonts w:asciiTheme="minorHAnsi" w:hAnsiTheme="minorHAnsi"/>
          <w:sz w:val="24"/>
          <w:szCs w:val="24"/>
        </w:rPr>
        <w:t>1</w:t>
      </w:r>
      <w:r w:rsidR="00A21499">
        <w:rPr>
          <w:rFonts w:asciiTheme="minorHAnsi" w:hAnsiTheme="minorHAnsi"/>
          <w:sz w:val="24"/>
          <w:szCs w:val="24"/>
        </w:rPr>
        <w:t>2</w:t>
      </w:r>
      <w:r w:rsidRPr="00B37D86">
        <w:rPr>
          <w:rFonts w:asciiTheme="minorHAnsi" w:hAnsiTheme="minorHAnsi"/>
          <w:sz w:val="24"/>
          <w:szCs w:val="24"/>
        </w:rPr>
        <w:t>.00</w:t>
      </w:r>
      <w:r>
        <w:t xml:space="preserve"> </w:t>
      </w:r>
      <w:r w:rsidRPr="00BF6BB2">
        <w:rPr>
          <w:rFonts w:ascii="Times New Roman" w:hAnsi="Times New Roman"/>
          <w:iCs/>
          <w:sz w:val="24"/>
          <w:szCs w:val="24"/>
        </w:rPr>
        <w:t>Francesco Saverio Caruso</w:t>
      </w:r>
      <w:r w:rsidR="000A476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0A4769" w:rsidRPr="000A4769">
        <w:rPr>
          <w:rFonts w:ascii="Times New Roman" w:hAnsi="Times New Roman"/>
          <w:iCs/>
          <w:sz w:val="24"/>
          <w:szCs w:val="24"/>
        </w:rPr>
        <w:t>(UMG)</w:t>
      </w:r>
    </w:p>
    <w:p w14:paraId="0CC482F1" w14:textId="77777777" w:rsidR="002917F2" w:rsidRPr="001E1DB3" w:rsidRDefault="002917F2" w:rsidP="002917F2">
      <w:pPr>
        <w:pStyle w:val="NormaleWeb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F6BB2">
        <w:rPr>
          <w:rFonts w:ascii="Times New Roman" w:hAnsi="Times New Roman"/>
          <w:b/>
          <w:sz w:val="24"/>
          <w:szCs w:val="24"/>
        </w:rPr>
        <w:t xml:space="preserve">Quale </w:t>
      </w:r>
      <w:proofErr w:type="spellStart"/>
      <w:r w:rsidRPr="00BF6BB2">
        <w:rPr>
          <w:rFonts w:ascii="Times New Roman" w:hAnsi="Times New Roman"/>
          <w:b/>
          <w:sz w:val="24"/>
          <w:szCs w:val="24"/>
        </w:rPr>
        <w:t>qualita</w:t>
      </w:r>
      <w:proofErr w:type="spellEnd"/>
      <w:r w:rsidRPr="00BF6BB2">
        <w:rPr>
          <w:rFonts w:ascii="Times New Roman" w:hAnsi="Times New Roman"/>
          <w:b/>
          <w:sz w:val="24"/>
          <w:szCs w:val="24"/>
        </w:rPr>
        <w:t xml:space="preserve">̀? La certificazione alimentare tra </w:t>
      </w:r>
      <w:proofErr w:type="spellStart"/>
      <w:r w:rsidRPr="00BF6BB2">
        <w:rPr>
          <w:rFonts w:ascii="Times New Roman" w:hAnsi="Times New Roman"/>
          <w:b/>
          <w:sz w:val="24"/>
          <w:szCs w:val="24"/>
        </w:rPr>
        <w:t>utilita</w:t>
      </w:r>
      <w:proofErr w:type="spellEnd"/>
      <w:r w:rsidRPr="00BF6BB2">
        <w:rPr>
          <w:rFonts w:ascii="Times New Roman" w:hAnsi="Times New Roman"/>
          <w:b/>
          <w:sz w:val="24"/>
          <w:szCs w:val="24"/>
        </w:rPr>
        <w:t xml:space="preserve">̀, </w:t>
      </w:r>
      <w:proofErr w:type="spellStart"/>
      <w:r w:rsidRPr="00BF6BB2">
        <w:rPr>
          <w:rFonts w:ascii="Times New Roman" w:hAnsi="Times New Roman"/>
          <w:b/>
          <w:sz w:val="24"/>
          <w:szCs w:val="24"/>
        </w:rPr>
        <w:t>criticita</w:t>
      </w:r>
      <w:proofErr w:type="spellEnd"/>
      <w:r w:rsidRPr="00BF6BB2">
        <w:rPr>
          <w:rFonts w:ascii="Times New Roman" w:hAnsi="Times New Roman"/>
          <w:b/>
          <w:sz w:val="24"/>
          <w:szCs w:val="24"/>
        </w:rPr>
        <w:t>̀ e paradossi</w:t>
      </w:r>
    </w:p>
    <w:p w14:paraId="53DD1429" w14:textId="77777777" w:rsidR="002917F2" w:rsidRDefault="002917F2" w:rsidP="002917F2"/>
    <w:p w14:paraId="635B54B7" w14:textId="77777777" w:rsidR="002917F2" w:rsidRDefault="002917F2" w:rsidP="002917F2">
      <w:r>
        <w:t>Conclusioni</w:t>
      </w:r>
    </w:p>
    <w:p w14:paraId="41CDD8EE" w14:textId="77777777" w:rsidR="002917F2" w:rsidRDefault="002917F2" w:rsidP="002917F2"/>
    <w:p w14:paraId="1108043F" w14:textId="77777777" w:rsidR="002917F2" w:rsidRDefault="002917F2" w:rsidP="002917F2"/>
    <w:p w14:paraId="7B9799EF" w14:textId="77777777" w:rsidR="002917F2" w:rsidRDefault="002917F2" w:rsidP="002917F2"/>
    <w:p w14:paraId="01F956BF" w14:textId="77777777" w:rsidR="002917F2" w:rsidRDefault="002917F2" w:rsidP="002917F2"/>
    <w:p w14:paraId="558186AC" w14:textId="77777777" w:rsidR="002917F2" w:rsidRDefault="002917F2" w:rsidP="002917F2"/>
    <w:p w14:paraId="6518518C" w14:textId="77777777" w:rsidR="00262A49" w:rsidRDefault="00262A49"/>
    <w:sectPr w:rsidR="00262A49" w:rsidSect="00E320A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2"/>
    <w:rsid w:val="000A4769"/>
    <w:rsid w:val="00262A49"/>
    <w:rsid w:val="002917F2"/>
    <w:rsid w:val="00513FAD"/>
    <w:rsid w:val="005B3A07"/>
    <w:rsid w:val="006451FC"/>
    <w:rsid w:val="00690F29"/>
    <w:rsid w:val="009F0D80"/>
    <w:rsid w:val="00A21499"/>
    <w:rsid w:val="00AE19A1"/>
    <w:rsid w:val="00B246BA"/>
    <w:rsid w:val="00CF6BA2"/>
    <w:rsid w:val="00D26862"/>
    <w:rsid w:val="00E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094A3"/>
  <w14:defaultImageDpi w14:val="300"/>
  <w15:docId w15:val="{428992A1-98CC-4BA9-8577-9D5E5D6D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7F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17F2"/>
    <w:pPr>
      <w:keepNext/>
      <w:keepLines/>
      <w:spacing w:before="40" w:line="360" w:lineRule="auto"/>
      <w:ind w:firstLine="709"/>
      <w:jc w:val="center"/>
      <w:outlineLvl w:val="1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917F2"/>
    <w:rPr>
      <w:rFonts w:asciiTheme="majorHAnsi" w:eastAsiaTheme="majorEastAsia" w:hAnsiTheme="majorHAnsi" w:cstheme="majorBidi"/>
      <w:caps/>
      <w:color w:val="365F91" w:themeColor="accent1" w:themeShade="BF"/>
      <w:sz w:val="28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2917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F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F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Benedetta Garofalo</cp:lastModifiedBy>
  <cp:revision>2</cp:revision>
  <dcterms:created xsi:type="dcterms:W3CDTF">2017-09-26T10:54:00Z</dcterms:created>
  <dcterms:modified xsi:type="dcterms:W3CDTF">2017-09-26T10:54:00Z</dcterms:modified>
</cp:coreProperties>
</file>